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tblpY="1"/>
        <w:tblOverlap w:val="never"/>
        <w:tblW w:w="55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1172"/>
      </w:tblGrid>
      <w:tr w:rsidR="006E3334" w:rsidTr="00271B69">
        <w:trPr>
          <w:trHeight w:val="252"/>
        </w:trPr>
        <w:tc>
          <w:tcPr>
            <w:tcW w:w="4408" w:type="dxa"/>
          </w:tcPr>
          <w:p w:rsidR="006E3334" w:rsidRDefault="006E3334" w:rsidP="00271B69">
            <w:pPr>
              <w:rPr>
                <w:b/>
              </w:rPr>
            </w:pPr>
            <w:r>
              <w:rPr>
                <w:b/>
              </w:rPr>
              <w:t>STATE OF SOUTH CAROLINA</w:t>
            </w:r>
          </w:p>
        </w:tc>
        <w:tc>
          <w:tcPr>
            <w:tcW w:w="1172" w:type="dxa"/>
            <w:tcBorders>
              <w:bottom w:val="nil"/>
            </w:tcBorders>
          </w:tcPr>
          <w:p w:rsidR="006E3334" w:rsidRDefault="006E3334" w:rsidP="00271B69">
            <w:pPr>
              <w:rPr>
                <w:b/>
              </w:rPr>
            </w:pPr>
            <w:r>
              <w:rPr>
                <w:b/>
              </w:rPr>
              <w:t>)</w:t>
            </w:r>
          </w:p>
        </w:tc>
      </w:tr>
      <w:tr w:rsidR="006E3334" w:rsidTr="00271B69">
        <w:trPr>
          <w:trHeight w:val="268"/>
        </w:trPr>
        <w:tc>
          <w:tcPr>
            <w:tcW w:w="4408" w:type="dxa"/>
          </w:tcPr>
          <w:p w:rsidR="006E3334" w:rsidRDefault="006E3334" w:rsidP="00271B69">
            <w:pPr>
              <w:rPr>
                <w:b/>
              </w:rPr>
            </w:pPr>
          </w:p>
        </w:tc>
        <w:tc>
          <w:tcPr>
            <w:tcW w:w="1172" w:type="dxa"/>
            <w:tcBorders>
              <w:bottom w:val="nil"/>
            </w:tcBorders>
          </w:tcPr>
          <w:p w:rsidR="006E3334" w:rsidRDefault="006E3334" w:rsidP="00271B69">
            <w:pPr>
              <w:rPr>
                <w:b/>
              </w:rPr>
            </w:pPr>
            <w:r>
              <w:rPr>
                <w:b/>
              </w:rPr>
              <w:t>)</w:t>
            </w:r>
          </w:p>
        </w:tc>
      </w:tr>
      <w:tr w:rsidR="006E3334" w:rsidTr="00271B69">
        <w:trPr>
          <w:trHeight w:val="252"/>
        </w:trPr>
        <w:tc>
          <w:tcPr>
            <w:tcW w:w="4408" w:type="dxa"/>
          </w:tcPr>
          <w:p w:rsidR="006E3334" w:rsidRDefault="006E3334" w:rsidP="00271B69">
            <w:pPr>
              <w:rPr>
                <w:b/>
              </w:rPr>
            </w:pPr>
            <w:r>
              <w:rPr>
                <w:b/>
              </w:rPr>
              <w:t>COUNTY OF CHARLESTON</w:t>
            </w:r>
          </w:p>
        </w:tc>
        <w:tc>
          <w:tcPr>
            <w:tcW w:w="1172" w:type="dxa"/>
            <w:tcBorders>
              <w:bottom w:val="nil"/>
            </w:tcBorders>
          </w:tcPr>
          <w:p w:rsidR="006E3334" w:rsidRDefault="006E3334" w:rsidP="00271B69">
            <w:pPr>
              <w:rPr>
                <w:b/>
              </w:rPr>
            </w:pPr>
            <w:r>
              <w:rPr>
                <w:b/>
              </w:rPr>
              <w:t>)</w:t>
            </w:r>
          </w:p>
        </w:tc>
      </w:tr>
      <w:tr w:rsidR="006E3334" w:rsidTr="00271B69">
        <w:trPr>
          <w:trHeight w:val="268"/>
        </w:trPr>
        <w:tc>
          <w:tcPr>
            <w:tcW w:w="4408" w:type="dxa"/>
          </w:tcPr>
          <w:p w:rsidR="006E3334" w:rsidRDefault="006E3334" w:rsidP="00271B69">
            <w:pPr>
              <w:rPr>
                <w:b/>
              </w:rPr>
            </w:pPr>
          </w:p>
        </w:tc>
        <w:tc>
          <w:tcPr>
            <w:tcW w:w="1172" w:type="dxa"/>
            <w:tcBorders>
              <w:bottom w:val="nil"/>
            </w:tcBorders>
          </w:tcPr>
          <w:p w:rsidR="006E3334" w:rsidRDefault="006E3334" w:rsidP="00271B69">
            <w:pPr>
              <w:rPr>
                <w:b/>
              </w:rPr>
            </w:pPr>
            <w:r>
              <w:rPr>
                <w:b/>
              </w:rPr>
              <w:t>)</w:t>
            </w:r>
          </w:p>
        </w:tc>
      </w:tr>
      <w:tr w:rsidR="006E3334" w:rsidTr="00271B69">
        <w:trPr>
          <w:trHeight w:val="521"/>
        </w:trPr>
        <w:tc>
          <w:tcPr>
            <w:tcW w:w="4408" w:type="dxa"/>
          </w:tcPr>
          <w:p w:rsidR="006E3334" w:rsidRDefault="006E3334" w:rsidP="00271B69">
            <w:pPr>
              <w:rPr>
                <w:b/>
              </w:rPr>
            </w:pPr>
            <w:r>
              <w:rPr>
                <w:b/>
              </w:rPr>
              <w:t xml:space="preserve">IN RE: ESTATE OF </w:t>
            </w:r>
          </w:p>
          <w:p w:rsidR="006E3334" w:rsidRDefault="00D922EC" w:rsidP="00271B69">
            <w:pPr>
              <w:rPr>
                <w:b/>
              </w:rPr>
            </w:pPr>
            <w:r>
              <w:rPr>
                <w:b/>
              </w:rPr>
              <w:t>_______________</w:t>
            </w:r>
            <w:r w:rsidR="006E3334">
              <w:rPr>
                <w:b/>
              </w:rPr>
              <w:t xml:space="preserve"> </w:t>
            </w:r>
          </w:p>
        </w:tc>
        <w:tc>
          <w:tcPr>
            <w:tcW w:w="1172" w:type="dxa"/>
            <w:tcBorders>
              <w:bottom w:val="nil"/>
            </w:tcBorders>
          </w:tcPr>
          <w:p w:rsidR="006E3334" w:rsidRDefault="006E3334" w:rsidP="00271B69">
            <w:pPr>
              <w:rPr>
                <w:b/>
              </w:rPr>
            </w:pPr>
            <w:r>
              <w:rPr>
                <w:b/>
              </w:rPr>
              <w:t>)</w:t>
            </w:r>
          </w:p>
          <w:p w:rsidR="006E3334" w:rsidRDefault="006E3334" w:rsidP="00271B69">
            <w:pPr>
              <w:rPr>
                <w:b/>
              </w:rPr>
            </w:pPr>
            <w:r>
              <w:rPr>
                <w:b/>
              </w:rPr>
              <w:t>)</w:t>
            </w:r>
          </w:p>
        </w:tc>
      </w:tr>
      <w:tr w:rsidR="006E3334" w:rsidTr="00271B69">
        <w:trPr>
          <w:trHeight w:val="252"/>
        </w:trPr>
        <w:tc>
          <w:tcPr>
            <w:tcW w:w="4408" w:type="dxa"/>
          </w:tcPr>
          <w:p w:rsidR="006E3334" w:rsidRDefault="006E3334" w:rsidP="00271B69">
            <w:pPr>
              <w:rPr>
                <w:b/>
              </w:rPr>
            </w:pPr>
          </w:p>
        </w:tc>
        <w:tc>
          <w:tcPr>
            <w:tcW w:w="1172" w:type="dxa"/>
            <w:tcBorders>
              <w:bottom w:val="nil"/>
            </w:tcBorders>
          </w:tcPr>
          <w:p w:rsidR="006E3334" w:rsidRDefault="006E3334" w:rsidP="00271B69">
            <w:pPr>
              <w:rPr>
                <w:b/>
              </w:rPr>
            </w:pPr>
            <w:r>
              <w:rPr>
                <w:b/>
              </w:rPr>
              <w:t>)</w:t>
            </w:r>
          </w:p>
        </w:tc>
      </w:tr>
      <w:tr w:rsidR="006E3334" w:rsidTr="00271B69">
        <w:trPr>
          <w:trHeight w:val="268"/>
        </w:trPr>
        <w:tc>
          <w:tcPr>
            <w:tcW w:w="4408" w:type="dxa"/>
          </w:tcPr>
          <w:p w:rsidR="006E3334" w:rsidRDefault="00D922EC" w:rsidP="00271B69">
            <w:pPr>
              <w:rPr>
                <w:b/>
              </w:rPr>
            </w:pPr>
            <w:r>
              <w:rPr>
                <w:b/>
              </w:rPr>
              <w:t>_______________,</w:t>
            </w:r>
          </w:p>
        </w:tc>
        <w:tc>
          <w:tcPr>
            <w:tcW w:w="1172" w:type="dxa"/>
            <w:tcBorders>
              <w:bottom w:val="nil"/>
            </w:tcBorders>
          </w:tcPr>
          <w:p w:rsidR="006E3334" w:rsidRDefault="006E3334" w:rsidP="00271B69">
            <w:pPr>
              <w:rPr>
                <w:b/>
              </w:rPr>
            </w:pPr>
            <w:r>
              <w:rPr>
                <w:b/>
              </w:rPr>
              <w:t>)</w:t>
            </w:r>
          </w:p>
        </w:tc>
      </w:tr>
      <w:tr w:rsidR="006E3334" w:rsidTr="00271B69">
        <w:trPr>
          <w:trHeight w:val="252"/>
        </w:trPr>
        <w:tc>
          <w:tcPr>
            <w:tcW w:w="4408" w:type="dxa"/>
          </w:tcPr>
          <w:p w:rsidR="006E3334" w:rsidRDefault="006E3334" w:rsidP="00F8462B">
            <w:pPr>
              <w:rPr>
                <w:b/>
              </w:rPr>
            </w:pPr>
          </w:p>
        </w:tc>
        <w:tc>
          <w:tcPr>
            <w:tcW w:w="1172" w:type="dxa"/>
            <w:tcBorders>
              <w:bottom w:val="nil"/>
            </w:tcBorders>
          </w:tcPr>
          <w:p w:rsidR="006E3334" w:rsidRDefault="006E3334" w:rsidP="00271B69">
            <w:pPr>
              <w:rPr>
                <w:b/>
              </w:rPr>
            </w:pPr>
            <w:r>
              <w:rPr>
                <w:b/>
              </w:rPr>
              <w:t>)</w:t>
            </w:r>
          </w:p>
        </w:tc>
      </w:tr>
      <w:tr w:rsidR="006E3334" w:rsidTr="00271B69">
        <w:trPr>
          <w:trHeight w:val="268"/>
        </w:trPr>
        <w:tc>
          <w:tcPr>
            <w:tcW w:w="4408" w:type="dxa"/>
          </w:tcPr>
          <w:p w:rsidR="006E3334" w:rsidRDefault="006E3334" w:rsidP="00F8462B">
            <w:pPr>
              <w:rPr>
                <w:b/>
              </w:rPr>
            </w:pPr>
          </w:p>
        </w:tc>
        <w:tc>
          <w:tcPr>
            <w:tcW w:w="1172" w:type="dxa"/>
            <w:tcBorders>
              <w:bottom w:val="nil"/>
            </w:tcBorders>
          </w:tcPr>
          <w:p w:rsidR="006E3334" w:rsidRDefault="006E3334" w:rsidP="00271B69">
            <w:pPr>
              <w:rPr>
                <w:b/>
              </w:rPr>
            </w:pPr>
            <w:r>
              <w:rPr>
                <w:b/>
              </w:rPr>
              <w:t>)</w:t>
            </w:r>
          </w:p>
        </w:tc>
      </w:tr>
      <w:tr w:rsidR="006E3334" w:rsidTr="00271B69">
        <w:trPr>
          <w:trHeight w:val="252"/>
        </w:trPr>
        <w:tc>
          <w:tcPr>
            <w:tcW w:w="4408" w:type="dxa"/>
          </w:tcPr>
          <w:p w:rsidR="006E3334" w:rsidRDefault="00F8462B" w:rsidP="00271B69">
            <w:pPr>
              <w:ind w:left="2160"/>
              <w:rPr>
                <w:b/>
              </w:rPr>
            </w:pPr>
            <w:r>
              <w:rPr>
                <w:b/>
              </w:rPr>
              <w:t>Petitioner,</w:t>
            </w:r>
          </w:p>
        </w:tc>
        <w:tc>
          <w:tcPr>
            <w:tcW w:w="1172" w:type="dxa"/>
            <w:tcBorders>
              <w:bottom w:val="nil"/>
            </w:tcBorders>
          </w:tcPr>
          <w:p w:rsidR="006E3334" w:rsidRDefault="006E3334" w:rsidP="00271B69">
            <w:pPr>
              <w:rPr>
                <w:b/>
              </w:rPr>
            </w:pPr>
            <w:r>
              <w:rPr>
                <w:b/>
              </w:rPr>
              <w:t>)</w:t>
            </w:r>
          </w:p>
        </w:tc>
      </w:tr>
      <w:tr w:rsidR="006E3334" w:rsidTr="00271B69">
        <w:trPr>
          <w:trHeight w:val="268"/>
        </w:trPr>
        <w:tc>
          <w:tcPr>
            <w:tcW w:w="4408" w:type="dxa"/>
          </w:tcPr>
          <w:p w:rsidR="006E3334" w:rsidRDefault="006E3334" w:rsidP="00271B69">
            <w:pPr>
              <w:ind w:left="720"/>
              <w:rPr>
                <w:b/>
              </w:rPr>
            </w:pPr>
            <w:r>
              <w:rPr>
                <w:b/>
              </w:rPr>
              <w:t>v.</w:t>
            </w:r>
          </w:p>
        </w:tc>
        <w:tc>
          <w:tcPr>
            <w:tcW w:w="1172" w:type="dxa"/>
            <w:tcBorders>
              <w:bottom w:val="nil"/>
            </w:tcBorders>
          </w:tcPr>
          <w:p w:rsidR="006E3334" w:rsidRDefault="006E3334" w:rsidP="00271B69">
            <w:pPr>
              <w:rPr>
                <w:b/>
              </w:rPr>
            </w:pPr>
            <w:r>
              <w:rPr>
                <w:b/>
              </w:rPr>
              <w:t>)</w:t>
            </w:r>
          </w:p>
        </w:tc>
      </w:tr>
      <w:tr w:rsidR="006E3334" w:rsidTr="00271B69">
        <w:trPr>
          <w:trHeight w:val="252"/>
        </w:trPr>
        <w:tc>
          <w:tcPr>
            <w:tcW w:w="4408" w:type="dxa"/>
          </w:tcPr>
          <w:p w:rsidR="006E3334" w:rsidRDefault="006E3334" w:rsidP="00271B69">
            <w:pPr>
              <w:ind w:left="720"/>
              <w:rPr>
                <w:b/>
              </w:rPr>
            </w:pPr>
          </w:p>
        </w:tc>
        <w:tc>
          <w:tcPr>
            <w:tcW w:w="1172" w:type="dxa"/>
            <w:tcBorders>
              <w:bottom w:val="nil"/>
            </w:tcBorders>
          </w:tcPr>
          <w:p w:rsidR="006E3334" w:rsidRDefault="006E3334" w:rsidP="00271B69">
            <w:pPr>
              <w:rPr>
                <w:b/>
              </w:rPr>
            </w:pPr>
            <w:r>
              <w:rPr>
                <w:b/>
              </w:rPr>
              <w:t>)</w:t>
            </w:r>
          </w:p>
        </w:tc>
      </w:tr>
      <w:tr w:rsidR="006E3334" w:rsidTr="00271B69">
        <w:trPr>
          <w:trHeight w:val="87"/>
        </w:trPr>
        <w:tc>
          <w:tcPr>
            <w:tcW w:w="4408" w:type="dxa"/>
          </w:tcPr>
          <w:p w:rsidR="00D922EC" w:rsidRDefault="00D922EC" w:rsidP="00F8462B">
            <w:pPr>
              <w:rPr>
                <w:b/>
              </w:rPr>
            </w:pPr>
            <w:r>
              <w:rPr>
                <w:b/>
              </w:rPr>
              <w:t>_______________</w:t>
            </w:r>
            <w:r w:rsidR="006E3334">
              <w:rPr>
                <w:b/>
              </w:rPr>
              <w:t xml:space="preserve">, </w:t>
            </w:r>
          </w:p>
          <w:p w:rsidR="006E3334" w:rsidRDefault="006E3334" w:rsidP="00F8462B">
            <w:pPr>
              <w:rPr>
                <w:b/>
              </w:rPr>
            </w:pPr>
          </w:p>
        </w:tc>
        <w:tc>
          <w:tcPr>
            <w:tcW w:w="1172" w:type="dxa"/>
            <w:tcBorders>
              <w:bottom w:val="nil"/>
            </w:tcBorders>
          </w:tcPr>
          <w:p w:rsidR="00D922EC" w:rsidRDefault="006E3334" w:rsidP="00271B69">
            <w:pPr>
              <w:rPr>
                <w:b/>
              </w:rPr>
            </w:pPr>
            <w:r>
              <w:rPr>
                <w:b/>
              </w:rPr>
              <w:t>)</w:t>
            </w:r>
          </w:p>
          <w:p w:rsidR="006E3334" w:rsidRPr="00D922EC" w:rsidRDefault="00D922EC" w:rsidP="00D922EC">
            <w:r>
              <w:t>)</w:t>
            </w:r>
          </w:p>
        </w:tc>
      </w:tr>
      <w:tr w:rsidR="006E3334" w:rsidTr="00271B69">
        <w:trPr>
          <w:trHeight w:val="252"/>
        </w:trPr>
        <w:tc>
          <w:tcPr>
            <w:tcW w:w="4408" w:type="dxa"/>
          </w:tcPr>
          <w:p w:rsidR="006E3334" w:rsidRDefault="00F8462B" w:rsidP="00271B69">
            <w:pPr>
              <w:rPr>
                <w:b/>
              </w:rPr>
            </w:pPr>
            <w:r>
              <w:rPr>
                <w:b/>
              </w:rPr>
              <w:t xml:space="preserve">                    Respondents.   </w:t>
            </w:r>
          </w:p>
        </w:tc>
        <w:tc>
          <w:tcPr>
            <w:tcW w:w="1172" w:type="dxa"/>
            <w:tcBorders>
              <w:bottom w:val="nil"/>
            </w:tcBorders>
          </w:tcPr>
          <w:p w:rsidR="006E3334" w:rsidRDefault="006E3334" w:rsidP="00271B69">
            <w:pPr>
              <w:rPr>
                <w:b/>
              </w:rPr>
            </w:pPr>
            <w:r>
              <w:rPr>
                <w:b/>
              </w:rPr>
              <w:t>)</w:t>
            </w:r>
          </w:p>
        </w:tc>
      </w:tr>
    </w:tbl>
    <w:p w:rsidR="006E3334" w:rsidRDefault="006E3334" w:rsidP="006E3334">
      <w:pPr>
        <w:rPr>
          <w:b/>
        </w:rPr>
      </w:pPr>
      <w:r>
        <w:rPr>
          <w:b/>
        </w:rPr>
        <w:t>IN THE PROBATE COURT</w:t>
      </w:r>
    </w:p>
    <w:p w:rsidR="006E3334" w:rsidRPr="002D1BA2" w:rsidRDefault="006E3334" w:rsidP="006E3334"/>
    <w:p w:rsidR="006E3334" w:rsidRDefault="00D922EC" w:rsidP="006E3334">
      <w:pPr>
        <w:rPr>
          <w:b/>
        </w:rPr>
      </w:pPr>
      <w:r>
        <w:rPr>
          <w:b/>
        </w:rPr>
        <w:t>CASE NO. 2018-ES-10-0000</w:t>
      </w:r>
    </w:p>
    <w:p w:rsidR="006E3334" w:rsidRDefault="006E3334" w:rsidP="006E3334">
      <w:pPr>
        <w:tabs>
          <w:tab w:val="left" w:pos="2880"/>
        </w:tabs>
        <w:rPr>
          <w:b/>
        </w:rPr>
      </w:pPr>
    </w:p>
    <w:p w:rsidR="006E3334" w:rsidRDefault="006E3334" w:rsidP="006E3334">
      <w:pPr>
        <w:tabs>
          <w:tab w:val="left" w:pos="2880"/>
        </w:tabs>
        <w:rPr>
          <w:b/>
        </w:rPr>
      </w:pPr>
    </w:p>
    <w:p w:rsidR="006E3334" w:rsidRDefault="006E3334" w:rsidP="006E3334">
      <w:pPr>
        <w:tabs>
          <w:tab w:val="left" w:pos="2880"/>
        </w:tabs>
        <w:rPr>
          <w:b/>
        </w:rPr>
      </w:pPr>
    </w:p>
    <w:p w:rsidR="006E3334" w:rsidRDefault="006E3334" w:rsidP="006E3334">
      <w:pPr>
        <w:tabs>
          <w:tab w:val="left" w:pos="2880"/>
        </w:tabs>
        <w:rPr>
          <w:b/>
        </w:rPr>
      </w:pPr>
      <w:r>
        <w:rPr>
          <w:b/>
        </w:rPr>
        <w:tab/>
        <w:t xml:space="preserve">  </w:t>
      </w:r>
    </w:p>
    <w:p w:rsidR="006E3334" w:rsidRDefault="006E3334" w:rsidP="006E3334">
      <w:pPr>
        <w:tabs>
          <w:tab w:val="left" w:pos="2880"/>
        </w:tabs>
        <w:rPr>
          <w:b/>
        </w:rPr>
      </w:pPr>
    </w:p>
    <w:p w:rsidR="006E3334" w:rsidRDefault="006E3334" w:rsidP="006E3334">
      <w:pPr>
        <w:tabs>
          <w:tab w:val="left" w:pos="2880"/>
        </w:tabs>
        <w:jc w:val="center"/>
        <w:rPr>
          <w:b/>
        </w:rPr>
      </w:pPr>
      <w:r>
        <w:rPr>
          <w:b/>
        </w:rPr>
        <w:t>ORDER APPOINTING</w:t>
      </w:r>
    </w:p>
    <w:p w:rsidR="006E3334" w:rsidRPr="002D1BA2" w:rsidRDefault="006E3334" w:rsidP="006E3334">
      <w:pPr>
        <w:tabs>
          <w:tab w:val="left" w:pos="2880"/>
        </w:tabs>
        <w:jc w:val="center"/>
        <w:rPr>
          <w:b/>
        </w:rPr>
      </w:pPr>
      <w:r>
        <w:rPr>
          <w:b/>
        </w:rPr>
        <w:t>PERSONAL REPRESENTATIVE</w:t>
      </w:r>
      <w:r>
        <w:rPr>
          <w:b/>
        </w:rPr>
        <w:tab/>
      </w:r>
      <w:r>
        <w:rPr>
          <w:b/>
        </w:rPr>
        <w:br w:type="textWrapping" w:clear="all"/>
      </w:r>
    </w:p>
    <w:p w:rsidR="006E3334" w:rsidRPr="009873C0" w:rsidRDefault="006E3334" w:rsidP="006E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3"/>
          <w:szCs w:val="23"/>
        </w:rPr>
      </w:pPr>
      <w:r w:rsidRPr="006028F7">
        <w:rPr>
          <w:b/>
        </w:rPr>
        <w:tab/>
      </w:r>
      <w:r w:rsidRPr="009873C0">
        <w:rPr>
          <w:b/>
          <w:sz w:val="23"/>
          <w:szCs w:val="23"/>
        </w:rPr>
        <w:t>HEARING DATE:</w:t>
      </w:r>
      <w:r w:rsidRPr="009873C0">
        <w:rPr>
          <w:b/>
          <w:sz w:val="23"/>
          <w:szCs w:val="23"/>
        </w:rPr>
        <w:tab/>
      </w:r>
      <w:r w:rsidRPr="009873C0">
        <w:rPr>
          <w:b/>
          <w:sz w:val="23"/>
          <w:szCs w:val="23"/>
        </w:rPr>
        <w:tab/>
      </w:r>
      <w:r w:rsidRPr="009873C0">
        <w:rPr>
          <w:b/>
          <w:sz w:val="23"/>
          <w:szCs w:val="23"/>
        </w:rPr>
        <w:tab/>
      </w:r>
      <w:r w:rsidR="00D922EC">
        <w:rPr>
          <w:b/>
          <w:sz w:val="23"/>
          <w:szCs w:val="23"/>
        </w:rPr>
        <w:t>_______________ ____</w:t>
      </w:r>
      <w:r w:rsidR="00F8462B">
        <w:rPr>
          <w:b/>
          <w:sz w:val="23"/>
          <w:szCs w:val="23"/>
        </w:rPr>
        <w:t>, 2018</w:t>
      </w:r>
    </w:p>
    <w:p w:rsidR="006E3334" w:rsidRPr="009873C0" w:rsidRDefault="006E3334" w:rsidP="006E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3"/>
          <w:szCs w:val="23"/>
        </w:rPr>
      </w:pPr>
      <w:r w:rsidRPr="009873C0">
        <w:rPr>
          <w:b/>
          <w:sz w:val="23"/>
          <w:szCs w:val="23"/>
        </w:rPr>
        <w:tab/>
        <w:t>PRESIDING JUDGE:</w:t>
      </w:r>
      <w:r w:rsidRPr="009873C0">
        <w:rPr>
          <w:b/>
          <w:sz w:val="23"/>
          <w:szCs w:val="23"/>
        </w:rPr>
        <w:tab/>
      </w:r>
      <w:r w:rsidRPr="009873C0">
        <w:rPr>
          <w:b/>
          <w:sz w:val="23"/>
          <w:szCs w:val="23"/>
        </w:rPr>
        <w:tab/>
      </w:r>
      <w:r w:rsidR="00D922EC">
        <w:rPr>
          <w:b/>
          <w:sz w:val="23"/>
          <w:szCs w:val="23"/>
        </w:rPr>
        <w:t>_______________</w:t>
      </w:r>
    </w:p>
    <w:p w:rsidR="006E3334" w:rsidRPr="009873C0" w:rsidRDefault="006E3334" w:rsidP="006E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3"/>
          <w:szCs w:val="23"/>
        </w:rPr>
      </w:pPr>
      <w:r w:rsidRPr="009873C0">
        <w:rPr>
          <w:b/>
          <w:sz w:val="23"/>
          <w:szCs w:val="23"/>
        </w:rPr>
        <w:tab/>
        <w:t>PETITIONER:</w:t>
      </w:r>
      <w:r w:rsidRPr="009873C0">
        <w:rPr>
          <w:b/>
          <w:sz w:val="23"/>
          <w:szCs w:val="23"/>
        </w:rPr>
        <w:tab/>
      </w:r>
      <w:r w:rsidRPr="009873C0">
        <w:rPr>
          <w:b/>
          <w:sz w:val="23"/>
          <w:szCs w:val="23"/>
        </w:rPr>
        <w:tab/>
      </w:r>
      <w:r w:rsidRPr="009873C0">
        <w:rPr>
          <w:b/>
          <w:sz w:val="23"/>
          <w:szCs w:val="23"/>
        </w:rPr>
        <w:tab/>
      </w:r>
      <w:r w:rsidR="00D922EC">
        <w:rPr>
          <w:b/>
          <w:sz w:val="23"/>
          <w:szCs w:val="23"/>
        </w:rPr>
        <w:t>_______________</w:t>
      </w:r>
    </w:p>
    <w:p w:rsidR="006E3334" w:rsidRPr="009873C0" w:rsidRDefault="006E3334" w:rsidP="006E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3"/>
          <w:szCs w:val="23"/>
        </w:rPr>
      </w:pPr>
      <w:r w:rsidRPr="009873C0">
        <w:rPr>
          <w:b/>
          <w:sz w:val="23"/>
          <w:szCs w:val="23"/>
        </w:rPr>
        <w:tab/>
        <w:t>PETITIONER’S ATTORNEY:</w:t>
      </w:r>
      <w:r w:rsidRPr="009873C0">
        <w:rPr>
          <w:b/>
          <w:sz w:val="23"/>
          <w:szCs w:val="23"/>
        </w:rPr>
        <w:tab/>
      </w:r>
      <w:r w:rsidR="00D922EC">
        <w:rPr>
          <w:b/>
          <w:sz w:val="23"/>
          <w:szCs w:val="23"/>
        </w:rPr>
        <w:t>_______________</w:t>
      </w:r>
      <w:r w:rsidRPr="009873C0">
        <w:rPr>
          <w:b/>
          <w:sz w:val="23"/>
          <w:szCs w:val="23"/>
        </w:rPr>
        <w:t>, Esq.</w:t>
      </w:r>
    </w:p>
    <w:p w:rsidR="006E3334" w:rsidRPr="009873C0" w:rsidRDefault="006E3334" w:rsidP="006E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b/>
          <w:sz w:val="23"/>
          <w:szCs w:val="23"/>
        </w:rPr>
      </w:pPr>
      <w:r w:rsidRPr="009873C0">
        <w:rPr>
          <w:b/>
          <w:sz w:val="23"/>
          <w:szCs w:val="23"/>
        </w:rPr>
        <w:tab/>
        <w:t>RESPONDENT</w:t>
      </w:r>
      <w:r>
        <w:rPr>
          <w:b/>
          <w:sz w:val="23"/>
          <w:szCs w:val="23"/>
        </w:rPr>
        <w:t>S</w:t>
      </w:r>
      <w:r w:rsidRPr="009873C0">
        <w:rPr>
          <w:b/>
          <w:sz w:val="23"/>
          <w:szCs w:val="23"/>
        </w:rPr>
        <w:t>:</w:t>
      </w:r>
      <w:r w:rsidRPr="009873C0">
        <w:rPr>
          <w:b/>
          <w:sz w:val="23"/>
          <w:szCs w:val="23"/>
        </w:rPr>
        <w:tab/>
      </w:r>
      <w:r w:rsidRPr="009873C0">
        <w:rPr>
          <w:b/>
          <w:sz w:val="23"/>
          <w:szCs w:val="23"/>
        </w:rPr>
        <w:tab/>
      </w:r>
      <w:r w:rsidRPr="009873C0">
        <w:rPr>
          <w:b/>
          <w:sz w:val="23"/>
          <w:szCs w:val="23"/>
        </w:rPr>
        <w:tab/>
      </w:r>
      <w:r w:rsidR="00D922EC">
        <w:rPr>
          <w:b/>
          <w:sz w:val="23"/>
          <w:szCs w:val="23"/>
        </w:rPr>
        <w:t>_______________</w:t>
      </w:r>
    </w:p>
    <w:p w:rsidR="006E3334" w:rsidRPr="009873C0" w:rsidRDefault="006E3334" w:rsidP="006E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3"/>
          <w:szCs w:val="23"/>
        </w:rPr>
      </w:pPr>
      <w:r>
        <w:rPr>
          <w:b/>
          <w:sz w:val="23"/>
          <w:szCs w:val="23"/>
        </w:rPr>
        <w:tab/>
        <w:t>RESPONDENT</w:t>
      </w:r>
      <w:r w:rsidRPr="009873C0">
        <w:rPr>
          <w:b/>
          <w:sz w:val="23"/>
          <w:szCs w:val="23"/>
        </w:rPr>
        <w:t>S</w:t>
      </w:r>
      <w:r>
        <w:rPr>
          <w:b/>
          <w:sz w:val="23"/>
          <w:szCs w:val="23"/>
        </w:rPr>
        <w:t>’</w:t>
      </w:r>
      <w:r w:rsidR="00D922EC">
        <w:rPr>
          <w:b/>
          <w:sz w:val="23"/>
          <w:szCs w:val="23"/>
        </w:rPr>
        <w:t xml:space="preserve"> ATTORNEY:   _______________</w:t>
      </w:r>
    </w:p>
    <w:p w:rsidR="006E3334" w:rsidRPr="009873C0" w:rsidRDefault="006E3334" w:rsidP="006E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3"/>
          <w:szCs w:val="23"/>
        </w:rPr>
      </w:pPr>
      <w:r w:rsidRPr="009873C0">
        <w:rPr>
          <w:b/>
          <w:sz w:val="23"/>
          <w:szCs w:val="23"/>
        </w:rPr>
        <w:tab/>
        <w:t>COURT REPORTER:</w:t>
      </w:r>
      <w:r w:rsidRPr="009873C0">
        <w:rPr>
          <w:b/>
          <w:sz w:val="23"/>
          <w:szCs w:val="23"/>
        </w:rPr>
        <w:tab/>
      </w:r>
      <w:r w:rsidRPr="009873C0">
        <w:rPr>
          <w:b/>
          <w:sz w:val="23"/>
          <w:szCs w:val="23"/>
        </w:rPr>
        <w:tab/>
      </w:r>
      <w:r w:rsidR="00D922EC">
        <w:rPr>
          <w:b/>
          <w:sz w:val="23"/>
          <w:szCs w:val="23"/>
        </w:rPr>
        <w:t>_______________</w:t>
      </w:r>
    </w:p>
    <w:p w:rsidR="00D83DD3" w:rsidRDefault="00D83DD3">
      <w:pPr>
        <w:widowControl/>
      </w:pPr>
    </w:p>
    <w:p w:rsidR="002D49A3" w:rsidRDefault="002D49A3">
      <w:pPr>
        <w:widowControl/>
      </w:pPr>
    </w:p>
    <w:p w:rsidR="00404182" w:rsidRDefault="00F8462B" w:rsidP="00D922EC">
      <w:pPr>
        <w:widowControl/>
        <w:spacing w:line="480" w:lineRule="auto"/>
        <w:ind w:firstLine="720"/>
      </w:pPr>
      <w:r w:rsidRPr="00F8462B">
        <w:rPr>
          <w:b/>
        </w:rPr>
        <w:t>THIS MATTER</w:t>
      </w:r>
      <w:r w:rsidR="00D83DD3">
        <w:t xml:space="preserve"> comes be</w:t>
      </w:r>
      <w:r w:rsidR="001F48BC">
        <w:t>fore the Court on the __________</w:t>
      </w:r>
      <w:r w:rsidR="00D83DD3">
        <w:t>’</w:t>
      </w:r>
      <w:r w:rsidR="00404182">
        <w:t>s Application for F</w:t>
      </w:r>
      <w:r w:rsidR="00D83DD3">
        <w:t>ormal Appointment of Personal Representative of the</w:t>
      </w:r>
      <w:r w:rsidR="002D49A3">
        <w:t xml:space="preserve"> </w:t>
      </w:r>
      <w:r w:rsidR="00404182">
        <w:t xml:space="preserve">Estate of </w:t>
      </w:r>
      <w:r w:rsidR="00D922EC">
        <w:t>_______________</w:t>
      </w:r>
      <w:r w:rsidR="002D49A3">
        <w:t xml:space="preserve"> filed on </w:t>
      </w:r>
      <w:r w:rsidR="00D922EC">
        <w:t>_______________</w:t>
      </w:r>
      <w:r w:rsidR="002D49A3">
        <w:t xml:space="preserve"> </w:t>
      </w:r>
      <w:r w:rsidR="00D922EC">
        <w:t>___, 201</w:t>
      </w:r>
      <w:r w:rsidR="004770A7">
        <w:t>7</w:t>
      </w:r>
      <w:r w:rsidR="00D83DD3">
        <w:t xml:space="preserve">. </w:t>
      </w:r>
      <w:r>
        <w:t>Presen</w:t>
      </w:r>
      <w:r w:rsidR="001F48BC">
        <w:t>t at the hearing were</w:t>
      </w:r>
      <w:r>
        <w:t xml:space="preserve"> </w:t>
      </w:r>
      <w:r w:rsidR="001F48BC">
        <w:t xml:space="preserve">_______________. </w:t>
      </w:r>
      <w:r w:rsidR="002D49A3">
        <w:t>Proper notice was given to all interested parties. Based upon the pleadings, testimony, and record in this matter, the Court hereby makes the following findings of fact and conclusions of law:</w:t>
      </w:r>
    </w:p>
    <w:p w:rsidR="00D922EC" w:rsidRDefault="00D922EC" w:rsidP="00D922EC">
      <w:pPr>
        <w:widowControl/>
        <w:spacing w:line="480" w:lineRule="auto"/>
        <w:ind w:firstLine="720"/>
      </w:pPr>
    </w:p>
    <w:p w:rsidR="002D49A3" w:rsidRDefault="002D49A3" w:rsidP="002D49A3">
      <w:pPr>
        <w:widowControl/>
        <w:spacing w:line="480" w:lineRule="auto"/>
        <w:ind w:firstLine="720"/>
        <w:jc w:val="center"/>
        <w:rPr>
          <w:b/>
          <w:u w:val="single"/>
        </w:rPr>
      </w:pPr>
      <w:r>
        <w:rPr>
          <w:b/>
          <w:u w:val="single"/>
        </w:rPr>
        <w:t>FINDINGS OF FACT AND CONCLUSIONS OF LAW</w:t>
      </w:r>
    </w:p>
    <w:p w:rsidR="002D49A3" w:rsidRDefault="002D49A3" w:rsidP="002D49A3">
      <w:pPr>
        <w:widowControl/>
        <w:numPr>
          <w:ilvl w:val="0"/>
          <w:numId w:val="1"/>
        </w:numPr>
        <w:spacing w:line="480" w:lineRule="auto"/>
      </w:pPr>
      <w:r>
        <w:t xml:space="preserve">The Decedent died </w:t>
      </w:r>
      <w:r w:rsidR="001F48BC">
        <w:t>(</w:t>
      </w:r>
      <w:r>
        <w:t>testate</w:t>
      </w:r>
      <w:r w:rsidR="001F48BC">
        <w:t>/intestate)</w:t>
      </w:r>
      <w:r>
        <w:t xml:space="preserve"> on </w:t>
      </w:r>
      <w:r w:rsidR="00D922EC">
        <w:t>_______________ ___</w:t>
      </w:r>
      <w:r>
        <w:t xml:space="preserve">, </w:t>
      </w:r>
      <w:r w:rsidR="00D922EC">
        <w:t>2017 as a resident of _________</w:t>
      </w:r>
      <w:r>
        <w:t xml:space="preserve"> County, South Carolina. </w:t>
      </w:r>
    </w:p>
    <w:p w:rsidR="002D49A3" w:rsidRPr="009873C0" w:rsidRDefault="002D49A3" w:rsidP="002D49A3">
      <w:pPr>
        <w:pStyle w:val="Style"/>
        <w:numPr>
          <w:ilvl w:val="0"/>
          <w:numId w:val="1"/>
        </w:numPr>
        <w:shd w:val="clear" w:color="auto" w:fill="FFFFFC"/>
        <w:spacing w:line="480" w:lineRule="auto"/>
        <w:jc w:val="both"/>
        <w:rPr>
          <w:color w:val="161513"/>
          <w:sz w:val="23"/>
          <w:szCs w:val="23"/>
          <w:shd w:val="clear" w:color="auto" w:fill="FFFFFC"/>
        </w:rPr>
      </w:pPr>
      <w:r w:rsidRPr="009873C0">
        <w:rPr>
          <w:color w:val="161513"/>
          <w:sz w:val="23"/>
          <w:szCs w:val="23"/>
          <w:shd w:val="clear" w:color="auto" w:fill="FFFFFC"/>
        </w:rPr>
        <w:t>Pursuant to S.C. Code Ann. § 62-1-301, the Charleston County Probate Court has subject matter jurisdiction over this matter</w:t>
      </w:r>
      <w:r w:rsidRPr="009873C0">
        <w:rPr>
          <w:color w:val="000000"/>
          <w:sz w:val="23"/>
          <w:szCs w:val="23"/>
          <w:shd w:val="clear" w:color="auto" w:fill="FFFFFC"/>
        </w:rPr>
        <w:t xml:space="preserve">. </w:t>
      </w:r>
    </w:p>
    <w:p w:rsidR="002D49A3" w:rsidRPr="009873C0" w:rsidRDefault="002D49A3" w:rsidP="002D49A3">
      <w:pPr>
        <w:pStyle w:val="Style"/>
        <w:numPr>
          <w:ilvl w:val="0"/>
          <w:numId w:val="1"/>
        </w:numPr>
        <w:shd w:val="clear" w:color="auto" w:fill="FFFFFC"/>
        <w:spacing w:line="480" w:lineRule="auto"/>
        <w:jc w:val="both"/>
        <w:rPr>
          <w:color w:val="161513"/>
          <w:sz w:val="23"/>
          <w:szCs w:val="23"/>
          <w:shd w:val="clear" w:color="auto" w:fill="FFFFFC"/>
        </w:rPr>
      </w:pPr>
      <w:r w:rsidRPr="009873C0">
        <w:rPr>
          <w:color w:val="161513"/>
          <w:sz w:val="23"/>
          <w:szCs w:val="23"/>
          <w:shd w:val="clear" w:color="auto" w:fill="FFFFFC"/>
        </w:rPr>
        <w:lastRenderedPageBreak/>
        <w:t xml:space="preserve">Pursuant to S.C. Code Ann. § 62-1-303 and § 62-3-201 (a)(2), venue for this proceeding is proper in Charleston County. </w:t>
      </w:r>
    </w:p>
    <w:p w:rsidR="002D49A3" w:rsidRPr="002D49A3" w:rsidRDefault="002D49A3" w:rsidP="002D49A3">
      <w:pPr>
        <w:widowControl/>
        <w:numPr>
          <w:ilvl w:val="0"/>
          <w:numId w:val="1"/>
        </w:numPr>
        <w:spacing w:line="480" w:lineRule="auto"/>
      </w:pPr>
      <w:r>
        <w:rPr>
          <w:sz w:val="23"/>
          <w:szCs w:val="23"/>
        </w:rPr>
        <w:t xml:space="preserve">The Court finds that proper notice was given to all parties with an interest in this matter, pursuant to S.C. Code Ann. </w:t>
      </w:r>
      <w:r w:rsidRPr="00950653">
        <w:rPr>
          <w:szCs w:val="20"/>
        </w:rPr>
        <w:t>§ 62-1-401.</w:t>
      </w:r>
    </w:p>
    <w:p w:rsidR="002D49A3" w:rsidRDefault="001F48BC" w:rsidP="002D49A3">
      <w:pPr>
        <w:widowControl/>
        <w:numPr>
          <w:ilvl w:val="0"/>
          <w:numId w:val="1"/>
        </w:numPr>
        <w:spacing w:line="480" w:lineRule="auto"/>
      </w:pPr>
      <w:r>
        <w:t xml:space="preserve">(IF TESTATE) </w:t>
      </w:r>
      <w:r w:rsidR="002D49A3">
        <w:t xml:space="preserve">Decedent executed a Last Will and Testament on </w:t>
      </w:r>
      <w:r w:rsidR="00D922EC">
        <w:t>_______________ ___, 2017</w:t>
      </w:r>
      <w:r w:rsidR="002D49A3">
        <w:t xml:space="preserve">, a copy of which has been filed with the Charleston County Probate Court. Decedent’s Last Will and Testament was witnessed by </w:t>
      </w:r>
      <w:r w:rsidR="00D922EC">
        <w:t>_______________</w:t>
      </w:r>
      <w:r w:rsidR="002D49A3">
        <w:t xml:space="preserve"> and </w:t>
      </w:r>
      <w:r w:rsidR="00D922EC">
        <w:t>_______________</w:t>
      </w:r>
      <w:r w:rsidR="002D49A3">
        <w:t xml:space="preserve">, and was notarized by </w:t>
      </w:r>
      <w:r w:rsidR="00D922EC">
        <w:t>_______________</w:t>
      </w:r>
      <w:r w:rsidR="002D49A3">
        <w:t>.</w:t>
      </w:r>
    </w:p>
    <w:p w:rsidR="003C5471" w:rsidRDefault="001F48BC" w:rsidP="002D49A3">
      <w:pPr>
        <w:widowControl/>
        <w:numPr>
          <w:ilvl w:val="0"/>
          <w:numId w:val="1"/>
        </w:numPr>
        <w:spacing w:line="480" w:lineRule="auto"/>
      </w:pPr>
      <w:r>
        <w:t xml:space="preserve">(IF TESTATE) </w:t>
      </w:r>
      <w:r w:rsidR="003C5471">
        <w:t>In</w:t>
      </w:r>
      <w:r w:rsidR="007A49E5">
        <w:t xml:space="preserve"> the Decedent’s Will at Item _______</w:t>
      </w:r>
      <w:r w:rsidR="003C5471">
        <w:t>,</w:t>
      </w:r>
      <w:r w:rsidR="007A49E5">
        <w:t xml:space="preserve"> he appointed and nominated </w:t>
      </w:r>
      <w:r w:rsidR="00D922EC">
        <w:t>_______________</w:t>
      </w:r>
      <w:r w:rsidR="003C5471">
        <w:t xml:space="preserve"> as Executor </w:t>
      </w:r>
      <w:r w:rsidR="00CE5405">
        <w:t>of</w:t>
      </w:r>
      <w:r w:rsidR="003C5471">
        <w:t xml:space="preserve"> his Estate.</w:t>
      </w:r>
    </w:p>
    <w:p w:rsidR="007204E2" w:rsidRDefault="001F48BC" w:rsidP="002D49A3">
      <w:pPr>
        <w:widowControl/>
        <w:numPr>
          <w:ilvl w:val="0"/>
          <w:numId w:val="1"/>
        </w:numPr>
        <w:spacing w:line="480" w:lineRule="auto"/>
      </w:pPr>
      <w:r>
        <w:t>The Court finds</w:t>
      </w:r>
      <w:r w:rsidR="007204E2">
        <w:t xml:space="preserve"> </w:t>
      </w:r>
      <w:r w:rsidR="00D922EC">
        <w:t>_______________</w:t>
      </w:r>
      <w:r w:rsidR="007A49E5">
        <w:t xml:space="preserve"> </w:t>
      </w:r>
      <w:r w:rsidR="007204E2">
        <w:t xml:space="preserve">to be a fit and proper person to serve as Personal Representative of the Estate. </w:t>
      </w:r>
    </w:p>
    <w:p w:rsidR="007204E2" w:rsidRDefault="001F48BC" w:rsidP="002D49A3">
      <w:pPr>
        <w:widowControl/>
        <w:numPr>
          <w:ilvl w:val="0"/>
          <w:numId w:val="1"/>
        </w:numPr>
        <w:spacing w:line="480" w:lineRule="auto"/>
      </w:pPr>
      <w:r>
        <w:t>_____________</w:t>
      </w:r>
      <w:r w:rsidR="007204E2">
        <w:t>’s attorney received and is in possession of</w:t>
      </w:r>
      <w:r>
        <w:t xml:space="preserve"> Estate assets in the amount of </w:t>
      </w:r>
      <w:r w:rsidR="007204E2">
        <w:t>$</w:t>
      </w:r>
      <w:r w:rsidR="00D922EC">
        <w:t>_______________</w:t>
      </w:r>
      <w:r w:rsidR="007204E2">
        <w:t>, which are being held in his firm’s escrow account.</w:t>
      </w:r>
    </w:p>
    <w:p w:rsidR="007204E2" w:rsidRPr="002D49A3" w:rsidRDefault="007204E2" w:rsidP="007204E2">
      <w:pPr>
        <w:widowControl/>
        <w:spacing w:line="480" w:lineRule="auto"/>
        <w:ind w:left="720"/>
      </w:pPr>
      <w:r>
        <w:t>Based upon the foregoing, it is now, hereby</w:t>
      </w:r>
    </w:p>
    <w:p w:rsidR="00D83DD3" w:rsidRDefault="007204E2">
      <w:pPr>
        <w:widowControl/>
        <w:spacing w:line="480" w:lineRule="auto"/>
        <w:ind w:firstLine="720"/>
      </w:pPr>
      <w:r w:rsidRPr="007204E2">
        <w:rPr>
          <w:b/>
        </w:rPr>
        <w:t>ORDERED, ADJUGED, AND DECREED</w:t>
      </w:r>
      <w:r w:rsidR="001F48BC">
        <w:t xml:space="preserve"> that</w:t>
      </w:r>
      <w:r>
        <w:t xml:space="preserve"> </w:t>
      </w:r>
      <w:r w:rsidR="00D922EC">
        <w:t>_______________</w:t>
      </w:r>
      <w:r>
        <w:t xml:space="preserve"> shall be appointed to serve as Personal Representative of the Estate of </w:t>
      </w:r>
      <w:r w:rsidR="00D922EC">
        <w:t>_______________</w:t>
      </w:r>
      <w:r>
        <w:t xml:space="preserve"> and shall be empowered with the powers conferred thereto by South Carolina statute; it is further</w:t>
      </w:r>
      <w:r w:rsidR="00D83DD3">
        <w:t xml:space="preserve"> </w:t>
      </w:r>
    </w:p>
    <w:p w:rsidR="00D83DD3" w:rsidRDefault="007204E2">
      <w:pPr>
        <w:widowControl/>
        <w:spacing w:line="480" w:lineRule="auto"/>
        <w:ind w:firstLine="720"/>
      </w:pPr>
      <w:r w:rsidRPr="007204E2">
        <w:rPr>
          <w:b/>
        </w:rPr>
        <w:t>ORDERED, ADJUGED, AND DECREED</w:t>
      </w:r>
      <w:r>
        <w:t xml:space="preserve"> that the Estate funds shall remain in the Escrow account of </w:t>
      </w:r>
      <w:r w:rsidR="00D922EC">
        <w:t>_______________</w:t>
      </w:r>
      <w:r>
        <w:t>, unless and until additional assets are located, in which case an Estate account shall be opened; it is further</w:t>
      </w:r>
    </w:p>
    <w:p w:rsidR="007204E2" w:rsidRDefault="007204E2" w:rsidP="007204E2">
      <w:pPr>
        <w:spacing w:line="480" w:lineRule="auto"/>
        <w:ind w:firstLine="720"/>
      </w:pPr>
      <w:r w:rsidRPr="007204E2">
        <w:rPr>
          <w:b/>
        </w:rPr>
        <w:t>ORDERED, ADJUGED, AND DECREED</w:t>
      </w:r>
      <w:r w:rsidR="001F48BC">
        <w:t xml:space="preserve"> that __________</w:t>
      </w:r>
      <w:r>
        <w:t xml:space="preserve"> shall not be required to file a bond; and it is further</w:t>
      </w:r>
    </w:p>
    <w:p w:rsidR="001F48BC" w:rsidRDefault="001F48BC" w:rsidP="007204E2">
      <w:pPr>
        <w:spacing w:line="480" w:lineRule="auto"/>
        <w:ind w:firstLine="720"/>
      </w:pPr>
      <w:bookmarkStart w:id="0" w:name="_GoBack"/>
      <w:bookmarkEnd w:id="0"/>
    </w:p>
    <w:p w:rsidR="007204E2" w:rsidRPr="009873C0" w:rsidRDefault="007204E2" w:rsidP="007204E2">
      <w:pPr>
        <w:spacing w:line="480" w:lineRule="auto"/>
        <w:ind w:firstLine="720"/>
        <w:rPr>
          <w:sz w:val="23"/>
          <w:szCs w:val="23"/>
        </w:rPr>
      </w:pPr>
      <w:r w:rsidRPr="009873C0">
        <w:rPr>
          <w:b/>
          <w:sz w:val="23"/>
          <w:szCs w:val="23"/>
        </w:rPr>
        <w:lastRenderedPageBreak/>
        <w:t xml:space="preserve">ORDERED, ADJUGED, AND DECREED </w:t>
      </w:r>
      <w:r w:rsidRPr="009873C0">
        <w:rPr>
          <w:sz w:val="23"/>
          <w:szCs w:val="23"/>
        </w:rPr>
        <w:t xml:space="preserve">that this Order shall be subject to further Orders of this Court as may become necessary.  </w:t>
      </w:r>
    </w:p>
    <w:p w:rsidR="007204E2" w:rsidRDefault="007204E2" w:rsidP="007204E2">
      <w:pPr>
        <w:spacing w:line="480" w:lineRule="auto"/>
        <w:rPr>
          <w:sz w:val="23"/>
          <w:szCs w:val="23"/>
        </w:rPr>
      </w:pPr>
      <w:r w:rsidRPr="009873C0">
        <w:rPr>
          <w:sz w:val="23"/>
          <w:szCs w:val="23"/>
        </w:rPr>
        <w:tab/>
      </w:r>
      <w:r w:rsidRPr="009873C0">
        <w:rPr>
          <w:sz w:val="23"/>
          <w:szCs w:val="23"/>
        </w:rPr>
        <w:tab/>
      </w:r>
    </w:p>
    <w:p w:rsidR="007204E2" w:rsidRPr="009873C0" w:rsidRDefault="007204E2" w:rsidP="007204E2">
      <w:pPr>
        <w:spacing w:line="480" w:lineRule="auto"/>
        <w:rPr>
          <w:sz w:val="23"/>
          <w:szCs w:val="23"/>
        </w:rPr>
      </w:pPr>
      <w:r w:rsidRPr="009873C0">
        <w:rPr>
          <w:b/>
          <w:sz w:val="23"/>
          <w:szCs w:val="23"/>
        </w:rPr>
        <w:t>AND IT IS SO ORDERED</w:t>
      </w:r>
      <w:r w:rsidRPr="009873C0">
        <w:rPr>
          <w:sz w:val="23"/>
          <w:szCs w:val="23"/>
        </w:rPr>
        <w:t xml:space="preserve"> this ___ day of __________</w:t>
      </w:r>
      <w:r>
        <w:rPr>
          <w:sz w:val="23"/>
          <w:szCs w:val="23"/>
        </w:rPr>
        <w:t>___, 2018</w:t>
      </w:r>
      <w:r w:rsidRPr="009873C0">
        <w:rPr>
          <w:sz w:val="23"/>
          <w:szCs w:val="23"/>
        </w:rPr>
        <w:t>.</w:t>
      </w:r>
    </w:p>
    <w:p w:rsidR="007204E2" w:rsidRDefault="007204E2" w:rsidP="007204E2">
      <w:pPr>
        <w:ind w:firstLine="5040"/>
        <w:rPr>
          <w:sz w:val="23"/>
          <w:szCs w:val="23"/>
        </w:rPr>
      </w:pPr>
    </w:p>
    <w:p w:rsidR="007204E2" w:rsidRDefault="007204E2" w:rsidP="007204E2">
      <w:pPr>
        <w:ind w:left="4320" w:firstLine="720"/>
        <w:rPr>
          <w:sz w:val="23"/>
          <w:szCs w:val="23"/>
        </w:rPr>
      </w:pPr>
    </w:p>
    <w:p w:rsidR="007204E2" w:rsidRDefault="007204E2" w:rsidP="007204E2">
      <w:pPr>
        <w:ind w:left="4320" w:firstLine="720"/>
        <w:rPr>
          <w:sz w:val="23"/>
          <w:szCs w:val="23"/>
        </w:rPr>
      </w:pPr>
    </w:p>
    <w:p w:rsidR="007204E2" w:rsidRPr="009873C0" w:rsidRDefault="007204E2" w:rsidP="007204E2">
      <w:pPr>
        <w:ind w:left="4320" w:firstLine="720"/>
        <w:rPr>
          <w:sz w:val="23"/>
          <w:szCs w:val="23"/>
        </w:rPr>
      </w:pPr>
      <w:r w:rsidRPr="009873C0">
        <w:rPr>
          <w:sz w:val="23"/>
          <w:szCs w:val="23"/>
        </w:rPr>
        <w:t>____________________________</w:t>
      </w:r>
    </w:p>
    <w:p w:rsidR="007204E2" w:rsidRPr="00CF28D3" w:rsidRDefault="00D922EC" w:rsidP="007204E2">
      <w:pPr>
        <w:ind w:firstLine="5040"/>
        <w:rPr>
          <w:b/>
          <w:sz w:val="23"/>
          <w:szCs w:val="23"/>
        </w:rPr>
      </w:pPr>
      <w:r>
        <w:rPr>
          <w:b/>
          <w:sz w:val="23"/>
          <w:szCs w:val="23"/>
        </w:rPr>
        <w:t>_______________</w:t>
      </w:r>
    </w:p>
    <w:p w:rsidR="007204E2" w:rsidRPr="00CF28D3" w:rsidRDefault="007204E2" w:rsidP="007204E2">
      <w:pPr>
        <w:ind w:firstLine="5040"/>
        <w:rPr>
          <w:b/>
          <w:sz w:val="23"/>
          <w:szCs w:val="23"/>
        </w:rPr>
      </w:pPr>
      <w:r>
        <w:rPr>
          <w:b/>
          <w:sz w:val="23"/>
          <w:szCs w:val="23"/>
        </w:rPr>
        <w:t>ASSOCIATE JUDGE OF PROBATE</w:t>
      </w:r>
    </w:p>
    <w:p w:rsidR="00D83DD3" w:rsidRDefault="00D83DD3" w:rsidP="007204E2">
      <w:pPr>
        <w:widowControl/>
        <w:spacing w:line="480" w:lineRule="auto"/>
        <w:ind w:firstLine="720"/>
      </w:pPr>
      <w:r>
        <w:t>Charleston, South Carolina</w:t>
      </w:r>
    </w:p>
    <w:sectPr w:rsidR="00D83DD3" w:rsidSect="007204E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DD3" w:rsidRDefault="00D83DD3" w:rsidP="00D83DD3">
      <w:r>
        <w:separator/>
      </w:r>
    </w:p>
  </w:endnote>
  <w:endnote w:type="continuationSeparator" w:id="0">
    <w:p w:rsidR="00D83DD3" w:rsidRDefault="00D83DD3" w:rsidP="00D8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DD3" w:rsidRDefault="00D83DD3" w:rsidP="00D83DD3">
      <w:r>
        <w:separator/>
      </w:r>
    </w:p>
  </w:footnote>
  <w:footnote w:type="continuationSeparator" w:id="0">
    <w:p w:rsidR="00D83DD3" w:rsidRDefault="00D83DD3" w:rsidP="00D83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80C72E6"/>
    <w:name w:val="AutoList1"/>
    <w:lvl w:ilvl="0">
      <w:start w:val="1"/>
      <w:numFmt w:val="lowerRoman"/>
      <w:lvlText w:val="%1."/>
      <w:lvlJc w:val="left"/>
      <w:pPr>
        <w:ind w:left="0" w:firstLine="0"/>
      </w:pPr>
    </w:lvl>
    <w:lvl w:ilvl="1">
      <w:start w:val="1"/>
      <w:numFmt w:val="lowerRoman"/>
      <w:lvlText w:val="%2."/>
      <w:lvlJc w:val="left"/>
      <w:pPr>
        <w:ind w:left="0" w:firstLine="0"/>
      </w:pPr>
    </w:lvl>
    <w:lvl w:ilvl="2">
      <w:start w:val="1"/>
      <w:numFmt w:val="lowerRoman"/>
      <w:lvlText w:val="%3."/>
      <w:lvlJc w:val="left"/>
      <w:pPr>
        <w:ind w:left="0" w:firstLine="0"/>
      </w:pPr>
    </w:lvl>
    <w:lvl w:ilvl="3">
      <w:start w:val="1"/>
      <w:numFmt w:val="lowerRoman"/>
      <w:lvlText w:val="%4."/>
      <w:lvlJc w:val="left"/>
      <w:pPr>
        <w:ind w:left="0" w:firstLine="0"/>
      </w:pPr>
    </w:lvl>
    <w:lvl w:ilvl="4">
      <w:start w:val="1"/>
      <w:numFmt w:val="lowerRoman"/>
      <w:lvlText w:val="%5."/>
      <w:lvlJc w:val="left"/>
      <w:pPr>
        <w:ind w:left="0" w:firstLine="0"/>
      </w:pPr>
    </w:lvl>
    <w:lvl w:ilvl="5">
      <w:start w:val="1"/>
      <w:numFmt w:val="lowerRoman"/>
      <w:lvlText w:val="%6."/>
      <w:lvlJc w:val="left"/>
      <w:pPr>
        <w:ind w:left="0" w:firstLine="0"/>
      </w:pPr>
    </w:lvl>
    <w:lvl w:ilvl="6">
      <w:start w:val="1"/>
      <w:numFmt w:val="lowerRoman"/>
      <w:lvlText w:val="%7."/>
      <w:lvlJc w:val="left"/>
      <w:pPr>
        <w:ind w:left="0" w:firstLine="0"/>
      </w:pPr>
    </w:lvl>
    <w:lvl w:ilvl="7">
      <w:start w:val="1"/>
      <w:numFmt w:val="lowerRoman"/>
      <w:lvlText w:val="%8."/>
      <w:lvlJc w:val="left"/>
      <w:pPr>
        <w:ind w:left="0" w:firstLine="0"/>
      </w:pPr>
    </w:lvl>
    <w:lvl w:ilvl="8">
      <w:numFmt w:val="decimal"/>
      <w:lvlText w:val=""/>
      <w:lvlJc w:val="left"/>
      <w:pPr>
        <w:ind w:left="0" w:firstLine="0"/>
      </w:pPr>
    </w:lvl>
  </w:abstractNum>
  <w:abstractNum w:abstractNumId="1" w15:restartNumberingAfterBreak="0">
    <w:nsid w:val="1C4D786C"/>
    <w:multiLevelType w:val="hybridMultilevel"/>
    <w:tmpl w:val="33B29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408E8"/>
    <w:multiLevelType w:val="hybridMultilevel"/>
    <w:tmpl w:val="9CB0B314"/>
    <w:lvl w:ilvl="0" w:tplc="0409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num w:numId="1">
    <w:abstractNumId w:val="1"/>
  </w:num>
  <w:num w:numId="2">
    <w:abstractNumId w:val="2"/>
  </w:num>
  <w:num w:numId="3">
    <w:abstractNumId w:val="0"/>
    <w:lvlOverride w:ilvl="0">
      <w:lvl w:ilvl="0">
        <w:start w:val="1"/>
        <w:numFmt w:val="lowerRoman"/>
        <w:lvlText w:val="%1."/>
        <w:lvlJc w:val="left"/>
        <w:pPr>
          <w:ind w:left="0" w:firstLine="0"/>
        </w:pPr>
      </w:lvl>
    </w:lvlOverride>
    <w:lvlOverride w:ilvl="1">
      <w:lvl w:ilvl="1">
        <w:start w:val="1"/>
        <w:numFmt w:val="lowerRoman"/>
        <w:lvlText w:val="%2."/>
        <w:lvlJc w:val="left"/>
        <w:pPr>
          <w:ind w:left="0" w:firstLine="0"/>
        </w:pPr>
      </w:lvl>
    </w:lvlOverride>
    <w:lvlOverride w:ilvl="2">
      <w:lvl w:ilvl="2">
        <w:start w:val="1"/>
        <w:numFmt w:val="lowerRoman"/>
        <w:lvlText w:val="%3."/>
        <w:lvlJc w:val="left"/>
        <w:pPr>
          <w:ind w:left="0" w:firstLine="0"/>
        </w:pPr>
      </w:lvl>
    </w:lvlOverride>
    <w:lvlOverride w:ilvl="3">
      <w:lvl w:ilvl="3">
        <w:start w:val="1"/>
        <w:numFmt w:val="lowerRoman"/>
        <w:lvlText w:val="%4."/>
        <w:lvlJc w:val="left"/>
        <w:pPr>
          <w:ind w:left="0" w:firstLine="0"/>
        </w:pPr>
      </w:lvl>
    </w:lvlOverride>
    <w:lvlOverride w:ilvl="4">
      <w:lvl w:ilvl="4">
        <w:start w:val="1"/>
        <w:numFmt w:val="lowerRoman"/>
        <w:lvlText w:val="%5."/>
        <w:lvlJc w:val="left"/>
        <w:pPr>
          <w:ind w:left="0" w:firstLine="0"/>
        </w:pPr>
      </w:lvl>
    </w:lvlOverride>
    <w:lvlOverride w:ilvl="5">
      <w:lvl w:ilvl="5">
        <w:start w:val="1"/>
        <w:numFmt w:val="lowerRoman"/>
        <w:lvlText w:val="%6."/>
        <w:lvlJc w:val="left"/>
        <w:pPr>
          <w:ind w:left="0" w:firstLine="0"/>
        </w:pPr>
      </w:lvl>
    </w:lvlOverride>
    <w:lvlOverride w:ilvl="6">
      <w:lvl w:ilvl="6">
        <w:start w:val="1"/>
        <w:numFmt w:val="lowerRoman"/>
        <w:lvlText w:val="%7."/>
        <w:lvlJc w:val="left"/>
        <w:pPr>
          <w:ind w:left="0" w:firstLine="0"/>
        </w:pPr>
      </w:lvl>
    </w:lvlOverride>
    <w:lvlOverride w:ilvl="7">
      <w:lvl w:ilvl="7">
        <w:start w:val="1"/>
        <w:numFmt w:val="lowerRoman"/>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D3"/>
    <w:rsid w:val="001F48BC"/>
    <w:rsid w:val="002D49A3"/>
    <w:rsid w:val="003C5471"/>
    <w:rsid w:val="00404182"/>
    <w:rsid w:val="004770A7"/>
    <w:rsid w:val="006E3334"/>
    <w:rsid w:val="007204E2"/>
    <w:rsid w:val="007A49E5"/>
    <w:rsid w:val="00CE5405"/>
    <w:rsid w:val="00D83DD3"/>
    <w:rsid w:val="00D922EC"/>
    <w:rsid w:val="00F8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5A6AD"/>
  <w14:defaultImageDpi w14:val="0"/>
  <w15:docId w15:val="{DCE7CDCB-B6E9-4A7C-8969-BAD497A5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customStyle="1" w:styleId="TableGrid1">
    <w:name w:val="Table Grid1"/>
    <w:basedOn w:val="TableNormal"/>
    <w:next w:val="TableGrid"/>
    <w:uiPriority w:val="59"/>
    <w:rsid w:val="006E3334"/>
    <w:pPr>
      <w:spacing w:after="0" w:line="240" w:lineRule="auto"/>
    </w:pPr>
    <w:rPr>
      <w:rFonts w:ascii="Times New Roman" w:eastAsia="Calibri" w:hAnsi="Times New Roman" w:cs="Times New Roman"/>
      <w:kern w:val="18"/>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E3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2D49A3"/>
    <w:pPr>
      <w:widowControl w:val="0"/>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D49A3"/>
    <w:pPr>
      <w:tabs>
        <w:tab w:val="center" w:pos="4680"/>
        <w:tab w:val="right" w:pos="9360"/>
      </w:tabs>
    </w:pPr>
  </w:style>
  <w:style w:type="character" w:customStyle="1" w:styleId="HeaderChar">
    <w:name w:val="Header Char"/>
    <w:basedOn w:val="DefaultParagraphFont"/>
    <w:link w:val="Header"/>
    <w:uiPriority w:val="99"/>
    <w:rsid w:val="002D49A3"/>
    <w:rPr>
      <w:rFonts w:ascii="Times New Roman" w:hAnsi="Times New Roman" w:cs="Times New Roman"/>
      <w:sz w:val="24"/>
      <w:szCs w:val="24"/>
    </w:rPr>
  </w:style>
  <w:style w:type="paragraph" w:styleId="Footer">
    <w:name w:val="footer"/>
    <w:basedOn w:val="Normal"/>
    <w:link w:val="FooterChar"/>
    <w:uiPriority w:val="99"/>
    <w:unhideWhenUsed/>
    <w:rsid w:val="002D49A3"/>
    <w:pPr>
      <w:tabs>
        <w:tab w:val="center" w:pos="4680"/>
        <w:tab w:val="right" w:pos="9360"/>
      </w:tabs>
    </w:pPr>
  </w:style>
  <w:style w:type="character" w:customStyle="1" w:styleId="FooterChar">
    <w:name w:val="Footer Char"/>
    <w:basedOn w:val="DefaultParagraphFont"/>
    <w:link w:val="Footer"/>
    <w:uiPriority w:val="99"/>
    <w:rsid w:val="002D49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463</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Dickson</dc:creator>
  <cp:keywords/>
  <dc:description/>
  <cp:lastModifiedBy>Brenna Dickson</cp:lastModifiedBy>
  <cp:revision>6</cp:revision>
  <dcterms:created xsi:type="dcterms:W3CDTF">2018-01-25T20:51:00Z</dcterms:created>
  <dcterms:modified xsi:type="dcterms:W3CDTF">2018-03-23T18:06:00Z</dcterms:modified>
</cp:coreProperties>
</file>