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9"/>
        <w:gridCol w:w="1152"/>
        <w:gridCol w:w="2954"/>
        <w:gridCol w:w="1345"/>
      </w:tblGrid>
      <w:tr w:rsidR="002E0FA5" w14:paraId="59B0D9AC" w14:textId="77777777" w:rsidTr="00031EA7">
        <w:tc>
          <w:tcPr>
            <w:tcW w:w="7499" w:type="dxa"/>
            <w:shd w:val="clear" w:color="auto" w:fill="D9D9D9" w:themeFill="background1" w:themeFillShade="D9"/>
          </w:tcPr>
          <w:p w14:paraId="78EF6F8E" w14:textId="231F321B" w:rsidR="00F439E3" w:rsidRPr="00840C5B" w:rsidRDefault="003D35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6992 VISTA COURT</w:t>
            </w:r>
            <w:r w:rsidR="007F3BE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(1970)</w:t>
            </w:r>
          </w:p>
          <w:p w14:paraId="37050918" w14:textId="37CAC4DF" w:rsidR="00F439E3" w:rsidRPr="00840C5B" w:rsidRDefault="00F439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73A9FF4" w14:textId="4BDD5366" w:rsidR="009106F9" w:rsidRDefault="00B316DE" w:rsidP="00B316DE">
            <w:pPr>
              <w:jc w:val="center"/>
            </w:pPr>
            <w:r>
              <w:t>QUANTITY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7F17435B" w14:textId="152C16F2" w:rsidR="009106F9" w:rsidRDefault="00B316DE" w:rsidP="00B316DE">
            <w:pPr>
              <w:jc w:val="center"/>
            </w:pPr>
            <w:r>
              <w:t>COST FACTOR(S)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3A7FF398" w14:textId="3A8AA9D6" w:rsidR="009106F9" w:rsidRDefault="00B316DE" w:rsidP="00B316DE">
            <w:pPr>
              <w:jc w:val="center"/>
            </w:pPr>
            <w:r>
              <w:t>COST</w:t>
            </w:r>
          </w:p>
        </w:tc>
      </w:tr>
      <w:tr w:rsidR="002E0FA5" w14:paraId="7B540ABE" w14:textId="77777777" w:rsidTr="007F3BEF">
        <w:tc>
          <w:tcPr>
            <w:tcW w:w="7499" w:type="dxa"/>
            <w:shd w:val="clear" w:color="auto" w:fill="FFFFFF" w:themeFill="background1"/>
          </w:tcPr>
          <w:p w14:paraId="64BB8698" w14:textId="77777777" w:rsidR="00F439E3" w:rsidRPr="0025770D" w:rsidRDefault="00F439E3" w:rsidP="00F439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70D">
              <w:rPr>
                <w:rFonts w:ascii="Arial" w:hAnsi="Arial" w:cs="Arial"/>
                <w:b/>
                <w:bCs/>
                <w:sz w:val="24"/>
                <w:szCs w:val="24"/>
              </w:rPr>
              <w:t>EXTERIOR</w:t>
            </w:r>
          </w:p>
          <w:p w14:paraId="709B71F3" w14:textId="03DDA1A2" w:rsidR="00F439E3" w:rsidRDefault="00F439E3" w:rsidP="00F439E3"/>
        </w:tc>
        <w:tc>
          <w:tcPr>
            <w:tcW w:w="1152" w:type="dxa"/>
            <w:shd w:val="clear" w:color="auto" w:fill="FFFFFF" w:themeFill="background1"/>
          </w:tcPr>
          <w:p w14:paraId="166F68A6" w14:textId="430076E2" w:rsidR="00F439E3" w:rsidRDefault="00F439E3" w:rsidP="00F439E3">
            <w:pPr>
              <w:jc w:val="right"/>
            </w:pPr>
          </w:p>
        </w:tc>
        <w:tc>
          <w:tcPr>
            <w:tcW w:w="2954" w:type="dxa"/>
            <w:shd w:val="clear" w:color="auto" w:fill="FFFFFF" w:themeFill="background1"/>
          </w:tcPr>
          <w:p w14:paraId="4B0E5509" w14:textId="08CD31E9" w:rsidR="00F439E3" w:rsidRDefault="00F439E3" w:rsidP="00F439E3">
            <w:pPr>
              <w:jc w:val="right"/>
            </w:pPr>
          </w:p>
        </w:tc>
        <w:tc>
          <w:tcPr>
            <w:tcW w:w="1345" w:type="dxa"/>
            <w:shd w:val="clear" w:color="auto" w:fill="FFFFFF" w:themeFill="background1"/>
          </w:tcPr>
          <w:p w14:paraId="7FE124F7" w14:textId="08A04D96" w:rsidR="00F439E3" w:rsidRDefault="00F439E3" w:rsidP="00F439E3">
            <w:pPr>
              <w:jc w:val="right"/>
            </w:pPr>
          </w:p>
        </w:tc>
      </w:tr>
      <w:tr w:rsidR="002E0FA5" w14:paraId="02E0890D" w14:textId="77777777" w:rsidTr="007F3BEF">
        <w:tc>
          <w:tcPr>
            <w:tcW w:w="7499" w:type="dxa"/>
            <w:shd w:val="clear" w:color="auto" w:fill="FFFFFF" w:themeFill="background1"/>
          </w:tcPr>
          <w:p w14:paraId="622D1455" w14:textId="4B549F8B" w:rsidR="00F439E3" w:rsidRPr="00C917EC" w:rsidRDefault="00C917EC" w:rsidP="00F43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 fees</w:t>
            </w:r>
          </w:p>
        </w:tc>
        <w:tc>
          <w:tcPr>
            <w:tcW w:w="1152" w:type="dxa"/>
            <w:shd w:val="clear" w:color="auto" w:fill="FFFFFF" w:themeFill="background1"/>
          </w:tcPr>
          <w:p w14:paraId="7671DDB6" w14:textId="0879869E" w:rsidR="00F439E3" w:rsidRPr="00781A9A" w:rsidRDefault="00C917EC" w:rsidP="00F439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9539159" w14:textId="7CDB093C" w:rsidR="00F439E3" w:rsidRPr="00781A9A" w:rsidRDefault="00F439E3" w:rsidP="00F439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5FBAB1E" w14:textId="29AD6A7D" w:rsidR="00F439E3" w:rsidRPr="00781A9A" w:rsidRDefault="00F439E3" w:rsidP="00F439E3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3F8D60B1" w14:textId="77777777" w:rsidTr="007F3BEF">
        <w:tc>
          <w:tcPr>
            <w:tcW w:w="7499" w:type="dxa"/>
            <w:shd w:val="clear" w:color="auto" w:fill="FFFFFF" w:themeFill="background1"/>
          </w:tcPr>
          <w:p w14:paraId="7AF66174" w14:textId="4D2A8DDD" w:rsidR="00C917EC" w:rsidRPr="00A2353F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Pressure wash house</w:t>
            </w:r>
          </w:p>
        </w:tc>
        <w:tc>
          <w:tcPr>
            <w:tcW w:w="1152" w:type="dxa"/>
            <w:shd w:val="clear" w:color="auto" w:fill="FFFFFF" w:themeFill="background1"/>
          </w:tcPr>
          <w:p w14:paraId="5905A603" w14:textId="7491311F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176 sf</w:t>
            </w:r>
            <w:r w:rsidRPr="00781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shd w:val="clear" w:color="auto" w:fill="FFFFFF" w:themeFill="background1"/>
          </w:tcPr>
          <w:p w14:paraId="48BEB035" w14:textId="2954B4A5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67AC967" w14:textId="79FE3C1A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7DC62B16" w14:textId="77777777" w:rsidTr="007F3BEF">
        <w:tc>
          <w:tcPr>
            <w:tcW w:w="7499" w:type="dxa"/>
            <w:shd w:val="clear" w:color="auto" w:fill="FFFFFF" w:themeFill="background1"/>
          </w:tcPr>
          <w:p w14:paraId="2DC32BD6" w14:textId="08C9F0F9" w:rsidR="00C917EC" w:rsidRPr="00A2353F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debris from roof</w:t>
            </w:r>
          </w:p>
        </w:tc>
        <w:tc>
          <w:tcPr>
            <w:tcW w:w="1152" w:type="dxa"/>
            <w:shd w:val="clear" w:color="auto" w:fill="FFFFFF" w:themeFill="background1"/>
          </w:tcPr>
          <w:p w14:paraId="337579CC" w14:textId="462E2911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3CCE64C5" w14:textId="545901B5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4FCB55A" w14:textId="31A2F9E1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62BAA15C" w14:textId="77777777" w:rsidTr="007F3BEF">
        <w:tc>
          <w:tcPr>
            <w:tcW w:w="7499" w:type="dxa"/>
            <w:shd w:val="clear" w:color="auto" w:fill="FFFFFF" w:themeFill="background1"/>
          </w:tcPr>
          <w:p w14:paraId="366FF2B0" w14:textId="716A89DD" w:rsidR="00C917EC" w:rsidRPr="004F3A69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Trim tree limbs making contact with roof edge</w:t>
            </w:r>
          </w:p>
        </w:tc>
        <w:tc>
          <w:tcPr>
            <w:tcW w:w="1152" w:type="dxa"/>
            <w:shd w:val="clear" w:color="auto" w:fill="FFFFFF" w:themeFill="background1"/>
          </w:tcPr>
          <w:p w14:paraId="7FBE21FA" w14:textId="1F37E151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81A9A">
              <w:rPr>
                <w:sz w:val="24"/>
                <w:szCs w:val="24"/>
              </w:rPr>
              <w:t>”</w:t>
            </w:r>
          </w:p>
        </w:tc>
        <w:tc>
          <w:tcPr>
            <w:tcW w:w="2954" w:type="dxa"/>
            <w:shd w:val="clear" w:color="auto" w:fill="FFFFFF" w:themeFill="background1"/>
          </w:tcPr>
          <w:p w14:paraId="3C2A5E12" w14:textId="16211830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067A1E5" w14:textId="75A355D7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697221BC" w14:textId="77777777" w:rsidTr="007F3BEF">
        <w:tc>
          <w:tcPr>
            <w:tcW w:w="7499" w:type="dxa"/>
            <w:shd w:val="clear" w:color="auto" w:fill="FFFFFF" w:themeFill="background1"/>
          </w:tcPr>
          <w:p w14:paraId="2CCD3817" w14:textId="6EBBF252" w:rsidR="00C917EC" w:rsidRPr="007C07AB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Trim shrubs to give at least one foot clearance to house</w:t>
            </w:r>
          </w:p>
        </w:tc>
        <w:tc>
          <w:tcPr>
            <w:tcW w:w="1152" w:type="dxa"/>
            <w:shd w:val="clear" w:color="auto" w:fill="FFFFFF" w:themeFill="background1"/>
          </w:tcPr>
          <w:p w14:paraId="57ED92E3" w14:textId="3B87F6D0" w:rsidR="00C917EC" w:rsidRPr="00781A9A" w:rsidRDefault="0049513B" w:rsidP="00C91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8”</w:t>
            </w:r>
          </w:p>
        </w:tc>
        <w:tc>
          <w:tcPr>
            <w:tcW w:w="2954" w:type="dxa"/>
            <w:shd w:val="clear" w:color="auto" w:fill="FFFFFF" w:themeFill="background1"/>
          </w:tcPr>
          <w:p w14:paraId="5028E1B6" w14:textId="1C518A8B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B67D563" w14:textId="0EA99F50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6497DCA5" w14:textId="77777777" w:rsidTr="007F3BEF">
        <w:tc>
          <w:tcPr>
            <w:tcW w:w="7499" w:type="dxa"/>
            <w:shd w:val="clear" w:color="auto" w:fill="FFFFFF" w:themeFill="background1"/>
          </w:tcPr>
          <w:p w14:paraId="5A852347" w14:textId="75EE6AD3" w:rsidR="00C917EC" w:rsidRDefault="00C917EC" w:rsidP="00C917EC">
            <w:r>
              <w:rPr>
                <w:rFonts w:ascii="Arial" w:hAnsi="Arial" w:cs="Arial"/>
                <w:sz w:val="24"/>
                <w:szCs w:val="24"/>
              </w:rPr>
              <w:t>Reglaze and paint windows, ensure all are operable and lock</w:t>
            </w:r>
          </w:p>
        </w:tc>
        <w:tc>
          <w:tcPr>
            <w:tcW w:w="1152" w:type="dxa"/>
            <w:shd w:val="clear" w:color="auto" w:fill="FFFFFF" w:themeFill="background1"/>
          </w:tcPr>
          <w:p w14:paraId="40A74FE8" w14:textId="56850BCC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4" w:type="dxa"/>
            <w:shd w:val="clear" w:color="auto" w:fill="FFFFFF" w:themeFill="background1"/>
          </w:tcPr>
          <w:p w14:paraId="6DB14D72" w14:textId="587C22A8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F50A45" w14:textId="7F3CBF19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026A8FA1" w14:textId="77777777" w:rsidTr="007F3BEF">
        <w:tc>
          <w:tcPr>
            <w:tcW w:w="7499" w:type="dxa"/>
            <w:shd w:val="clear" w:color="auto" w:fill="FFFFFF" w:themeFill="background1"/>
          </w:tcPr>
          <w:p w14:paraId="30F88F24" w14:textId="53D953A3" w:rsidR="00C917EC" w:rsidRDefault="00C917EC" w:rsidP="00C917EC">
            <w:r>
              <w:rPr>
                <w:rFonts w:ascii="Arial" w:hAnsi="Arial" w:cs="Arial"/>
                <w:sz w:val="24"/>
                <w:szCs w:val="24"/>
              </w:rPr>
              <w:t>Repair electrical weather</w:t>
            </w:r>
            <w:r w:rsidR="000A1E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head</w:t>
            </w:r>
          </w:p>
        </w:tc>
        <w:tc>
          <w:tcPr>
            <w:tcW w:w="1152" w:type="dxa"/>
            <w:shd w:val="clear" w:color="auto" w:fill="FFFFFF" w:themeFill="background1"/>
          </w:tcPr>
          <w:p w14:paraId="4A9832D1" w14:textId="24287836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BE2547E" w14:textId="1D726EA5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4D03413" w14:textId="2D4A7B8C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745F3339" w14:textId="77777777" w:rsidTr="007F3BEF">
        <w:tc>
          <w:tcPr>
            <w:tcW w:w="7499" w:type="dxa"/>
            <w:shd w:val="clear" w:color="auto" w:fill="FFFFFF" w:themeFill="background1"/>
          </w:tcPr>
          <w:p w14:paraId="4D14B4FB" w14:textId="1A74254A" w:rsidR="00C917EC" w:rsidRDefault="00C917EC" w:rsidP="00C917EC">
            <w:r>
              <w:rPr>
                <w:rFonts w:ascii="Arial" w:hAnsi="Arial" w:cs="Arial"/>
                <w:sz w:val="24"/>
                <w:szCs w:val="24"/>
              </w:rPr>
              <w:t>Rewire to add front GFCI protected weatherproof outlet</w:t>
            </w:r>
          </w:p>
        </w:tc>
        <w:tc>
          <w:tcPr>
            <w:tcW w:w="1152" w:type="dxa"/>
            <w:shd w:val="clear" w:color="auto" w:fill="FFFFFF" w:themeFill="background1"/>
          </w:tcPr>
          <w:p w14:paraId="2E6FE272" w14:textId="74C752CF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154EF10E" w14:textId="363BE024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825E10" w14:textId="4A0B800A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58BE9913" w14:textId="77777777" w:rsidTr="007F3BEF">
        <w:tc>
          <w:tcPr>
            <w:tcW w:w="7499" w:type="dxa"/>
            <w:shd w:val="clear" w:color="auto" w:fill="FFFFFF" w:themeFill="background1"/>
          </w:tcPr>
          <w:p w14:paraId="033D0061" w14:textId="099633BD" w:rsidR="00C917EC" w:rsidRPr="00D57660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mailbox</w:t>
            </w:r>
          </w:p>
        </w:tc>
        <w:tc>
          <w:tcPr>
            <w:tcW w:w="1152" w:type="dxa"/>
            <w:shd w:val="clear" w:color="auto" w:fill="FFFFFF" w:themeFill="background1"/>
          </w:tcPr>
          <w:p w14:paraId="564447A7" w14:textId="624B8531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147DB747" w14:textId="0F227226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5ECCE99" w14:textId="32129D1F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05ABD96B" w14:textId="77777777" w:rsidTr="007F3BEF">
        <w:tc>
          <w:tcPr>
            <w:tcW w:w="7499" w:type="dxa"/>
            <w:shd w:val="clear" w:color="auto" w:fill="FFFFFF" w:themeFill="background1"/>
          </w:tcPr>
          <w:p w14:paraId="23035169" w14:textId="622A1FCA" w:rsidR="00C917EC" w:rsidRDefault="00C917EC" w:rsidP="00C917EC">
            <w:r>
              <w:rPr>
                <w:rFonts w:ascii="Arial" w:hAnsi="Arial" w:cs="Arial"/>
                <w:sz w:val="24"/>
                <w:szCs w:val="24"/>
              </w:rPr>
              <w:t>Check A/C condenser unit and system for proper operation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5156E503" w14:textId="0512702A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D9C82F4" w14:textId="0D3B6954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8587C78" w14:textId="3781E503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7CC015A5" w14:textId="77777777" w:rsidTr="007F3BEF">
        <w:tc>
          <w:tcPr>
            <w:tcW w:w="7499" w:type="dxa"/>
            <w:shd w:val="clear" w:color="auto" w:fill="FFFFFF" w:themeFill="background1"/>
          </w:tcPr>
          <w:p w14:paraId="2CC09ED6" w14:textId="52B2F46D" w:rsidR="00C917EC" w:rsidRDefault="00C917EC" w:rsidP="00C917EC">
            <w:r>
              <w:rPr>
                <w:rFonts w:ascii="Arial" w:hAnsi="Arial" w:cs="Arial"/>
                <w:sz w:val="24"/>
                <w:szCs w:val="24"/>
              </w:rPr>
              <w:t>Replace front and rear storm 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749A3DB9" w14:textId="3657E8DE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5C3ED512" w14:textId="4A7162CF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180FEE9" w14:textId="3B4468B3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143B44D4" w14:textId="77777777" w:rsidTr="007F3BEF">
        <w:tc>
          <w:tcPr>
            <w:tcW w:w="7499" w:type="dxa"/>
            <w:shd w:val="clear" w:color="auto" w:fill="FFFFFF" w:themeFill="background1"/>
          </w:tcPr>
          <w:p w14:paraId="700B5572" w14:textId="2F2F1E66" w:rsidR="00C917EC" w:rsidRDefault="00C917EC" w:rsidP="00C917EC">
            <w:r>
              <w:rPr>
                <w:rFonts w:ascii="Arial" w:hAnsi="Arial" w:cs="Arial"/>
                <w:sz w:val="24"/>
                <w:szCs w:val="24"/>
              </w:rPr>
              <w:t>Prep, caulk</w:t>
            </w:r>
            <w:r w:rsidR="004A176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paint exterior woodwork</w:t>
            </w:r>
            <w:r w:rsidR="004A176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shutters</w:t>
            </w:r>
            <w:r w:rsidR="004A1760">
              <w:rPr>
                <w:rFonts w:ascii="Arial" w:hAnsi="Arial" w:cs="Arial"/>
                <w:sz w:val="24"/>
                <w:szCs w:val="24"/>
              </w:rPr>
              <w:t xml:space="preserve"> 2 coats acrylic latex</w:t>
            </w:r>
          </w:p>
        </w:tc>
        <w:tc>
          <w:tcPr>
            <w:tcW w:w="1152" w:type="dxa"/>
            <w:shd w:val="clear" w:color="auto" w:fill="FFFFFF" w:themeFill="background1"/>
          </w:tcPr>
          <w:p w14:paraId="7DD9F603" w14:textId="2AC65EEF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49513B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DBFDE2E" w14:textId="43898587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4BB65C0" w14:textId="7AE8797C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5E624C5B" w14:textId="77777777" w:rsidTr="007F3BEF">
        <w:tc>
          <w:tcPr>
            <w:tcW w:w="7499" w:type="dxa"/>
            <w:shd w:val="clear" w:color="auto" w:fill="FFFFFF" w:themeFill="background1"/>
          </w:tcPr>
          <w:p w14:paraId="40CC36D5" w14:textId="737FE601" w:rsidR="00C917EC" w:rsidRPr="00BE7EE2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Prep, caulk and paint front and rear 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75605D98" w14:textId="0CA7A6C8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0CF396B8" w14:textId="2A4F4A04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7E9C61D" w14:textId="0DD47313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1B845AA2" w14:textId="77777777" w:rsidTr="007F3BEF">
        <w:tc>
          <w:tcPr>
            <w:tcW w:w="7499" w:type="dxa"/>
            <w:shd w:val="clear" w:color="auto" w:fill="FFFFFF" w:themeFill="background1"/>
          </w:tcPr>
          <w:p w14:paraId="7C1828C7" w14:textId="4974CF03" w:rsidR="00C917EC" w:rsidRPr="00BE7EE2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 w:rsidRPr="00BE7EE2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move and reinstall storm windows to allow access</w:t>
            </w:r>
          </w:p>
        </w:tc>
        <w:tc>
          <w:tcPr>
            <w:tcW w:w="1152" w:type="dxa"/>
            <w:shd w:val="clear" w:color="auto" w:fill="FFFFFF" w:themeFill="background1"/>
          </w:tcPr>
          <w:p w14:paraId="45E165CF" w14:textId="21369463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4" w:type="dxa"/>
            <w:shd w:val="clear" w:color="auto" w:fill="FFFFFF" w:themeFill="background1"/>
          </w:tcPr>
          <w:p w14:paraId="730B986D" w14:textId="60A8ECB3" w:rsidR="00C917EC" w:rsidRPr="000E437F" w:rsidRDefault="00C917EC" w:rsidP="00C917E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EE392D3" w14:textId="3ED73214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61FE416D" w14:textId="77777777" w:rsidTr="007F3BEF">
        <w:tc>
          <w:tcPr>
            <w:tcW w:w="7499" w:type="dxa"/>
            <w:shd w:val="clear" w:color="auto" w:fill="FFFFFF" w:themeFill="background1"/>
          </w:tcPr>
          <w:p w14:paraId="3F95B23F" w14:textId="2DBB329B" w:rsidR="00C917EC" w:rsidRPr="00BE7EE2" w:rsidRDefault="00C917EC" w:rsidP="00C917EC">
            <w:pPr>
              <w:rPr>
                <w:rFonts w:ascii="Arial" w:hAnsi="Arial" w:cs="Arial"/>
              </w:rPr>
            </w:pPr>
            <w:r w:rsidRPr="00BE7EE2">
              <w:rPr>
                <w:rFonts w:ascii="Arial" w:hAnsi="Arial" w:cs="Arial"/>
                <w:sz w:val="24"/>
                <w:szCs w:val="24"/>
              </w:rPr>
              <w:t>Plumb and anchor front porch posts</w:t>
            </w:r>
          </w:p>
        </w:tc>
        <w:tc>
          <w:tcPr>
            <w:tcW w:w="1152" w:type="dxa"/>
            <w:shd w:val="clear" w:color="auto" w:fill="FFFFFF" w:themeFill="background1"/>
          </w:tcPr>
          <w:p w14:paraId="6CE3F9F8" w14:textId="01912DBE" w:rsidR="00C917EC" w:rsidRPr="005719F7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4" w:type="dxa"/>
            <w:shd w:val="clear" w:color="auto" w:fill="FFFFFF" w:themeFill="background1"/>
          </w:tcPr>
          <w:p w14:paraId="00F98C32" w14:textId="0DBA3EC5" w:rsidR="00C917EC" w:rsidRPr="005719F7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083F943" w14:textId="4B8D7B26" w:rsidR="00C917EC" w:rsidRPr="005719F7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917EC" w14:paraId="38D1DA01" w14:textId="77777777" w:rsidTr="007F3BEF">
        <w:tc>
          <w:tcPr>
            <w:tcW w:w="7499" w:type="dxa"/>
            <w:shd w:val="clear" w:color="auto" w:fill="FFFFFF" w:themeFill="background1"/>
          </w:tcPr>
          <w:p w14:paraId="7220DFE0" w14:textId="059A9168" w:rsidR="00C917EC" w:rsidRPr="00FF28A1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Remove shingle cap and install shingle over ridge vent</w:t>
            </w:r>
          </w:p>
        </w:tc>
        <w:tc>
          <w:tcPr>
            <w:tcW w:w="1152" w:type="dxa"/>
            <w:shd w:val="clear" w:color="auto" w:fill="FFFFFF" w:themeFill="background1"/>
          </w:tcPr>
          <w:p w14:paraId="72398DD5" w14:textId="1F12181F" w:rsidR="00C917EC" w:rsidRPr="00FF28A1" w:rsidRDefault="00C917EC" w:rsidP="00C917EC">
            <w:pPr>
              <w:jc w:val="right"/>
              <w:rPr>
                <w:sz w:val="24"/>
                <w:szCs w:val="24"/>
              </w:rPr>
            </w:pPr>
            <w:r w:rsidRPr="005719F7">
              <w:rPr>
                <w:rFonts w:cstheme="minorHAnsi"/>
                <w:sz w:val="24"/>
                <w:szCs w:val="24"/>
              </w:rPr>
              <w:t xml:space="preserve">16 </w:t>
            </w:r>
            <w:proofErr w:type="spellStart"/>
            <w:r w:rsidRPr="005719F7">
              <w:rPr>
                <w:rFonts w:cstheme="minorHAnsi"/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  <w:shd w:val="clear" w:color="auto" w:fill="FFFFFF" w:themeFill="background1"/>
          </w:tcPr>
          <w:p w14:paraId="25030F27" w14:textId="45942969" w:rsidR="00C917EC" w:rsidRPr="00FF28A1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1691EDE" w14:textId="3D06B680" w:rsidR="00C917EC" w:rsidRPr="00FF28A1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1B29A7CD" w14:textId="77777777" w:rsidTr="007F3BEF">
        <w:tc>
          <w:tcPr>
            <w:tcW w:w="7499" w:type="dxa"/>
            <w:shd w:val="clear" w:color="auto" w:fill="FFFFFF" w:themeFill="background1"/>
          </w:tcPr>
          <w:p w14:paraId="65A52A69" w14:textId="35BFC9D2" w:rsidR="00C917EC" w:rsidRDefault="00C917EC" w:rsidP="00C917EC">
            <w:r>
              <w:rPr>
                <w:rFonts w:ascii="Arial" w:hAnsi="Arial" w:cs="Arial"/>
                <w:sz w:val="24"/>
                <w:szCs w:val="24"/>
              </w:rPr>
              <w:t>Repair roof leak over Bedroom 2</w:t>
            </w:r>
          </w:p>
        </w:tc>
        <w:tc>
          <w:tcPr>
            <w:tcW w:w="1152" w:type="dxa"/>
            <w:shd w:val="clear" w:color="auto" w:fill="FFFFFF" w:themeFill="background1"/>
          </w:tcPr>
          <w:p w14:paraId="0C58DF7B" w14:textId="19AE5149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8822349" w14:textId="4EA4D7B3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3908ACD" w14:textId="600583F9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470CFDB1" w14:textId="77777777" w:rsidTr="007F3BEF">
        <w:tc>
          <w:tcPr>
            <w:tcW w:w="7499" w:type="dxa"/>
            <w:shd w:val="clear" w:color="auto" w:fill="FFFFFF" w:themeFill="background1"/>
          </w:tcPr>
          <w:p w14:paraId="28172855" w14:textId="1B9E8D8B" w:rsidR="00C917EC" w:rsidRDefault="00C917EC" w:rsidP="00C917EC"/>
        </w:tc>
        <w:tc>
          <w:tcPr>
            <w:tcW w:w="1152" w:type="dxa"/>
            <w:shd w:val="clear" w:color="auto" w:fill="FFFFFF" w:themeFill="background1"/>
          </w:tcPr>
          <w:p w14:paraId="1B731BF3" w14:textId="3D590841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A03EF4D" w14:textId="6599476D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 w:rsidRPr="000E437F">
              <w:rPr>
                <w:b/>
                <w:bCs/>
                <w:sz w:val="24"/>
                <w:szCs w:val="24"/>
              </w:rPr>
              <w:t>EXTERIOR 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74003563" w14:textId="24F3CB9D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C917EC" w14:paraId="4A8AD6DD" w14:textId="77777777" w:rsidTr="007F3BEF">
        <w:tc>
          <w:tcPr>
            <w:tcW w:w="7499" w:type="dxa"/>
            <w:shd w:val="clear" w:color="auto" w:fill="FFFFFF" w:themeFill="background1"/>
          </w:tcPr>
          <w:p w14:paraId="179652D4" w14:textId="77777777" w:rsidR="00C917EC" w:rsidRPr="00106F91" w:rsidRDefault="00C917EC" w:rsidP="00C917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F91">
              <w:rPr>
                <w:rFonts w:ascii="Arial" w:hAnsi="Arial" w:cs="Arial"/>
                <w:b/>
                <w:bCs/>
                <w:sz w:val="24"/>
                <w:szCs w:val="24"/>
              </w:rPr>
              <w:t>INTERIOR</w:t>
            </w:r>
          </w:p>
          <w:p w14:paraId="586D4A56" w14:textId="359DCA21" w:rsidR="00C917EC" w:rsidRPr="00781A9A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3C9B9AE" w14:textId="1C7F3EFD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CE52C64" w14:textId="60A10665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EE4CCA0" w14:textId="2CA8BE80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917EC" w14:paraId="7B48D2E2" w14:textId="77777777" w:rsidTr="007F3BEF">
        <w:tc>
          <w:tcPr>
            <w:tcW w:w="7499" w:type="dxa"/>
            <w:shd w:val="clear" w:color="auto" w:fill="FFFFFF" w:themeFill="background1"/>
          </w:tcPr>
          <w:p w14:paraId="4B61B3BA" w14:textId="185FE301" w:rsidR="00C917EC" w:rsidRPr="00781A9A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ROOM</w:t>
            </w:r>
            <w:r w:rsidR="0049513B">
              <w:rPr>
                <w:rFonts w:ascii="Arial" w:hAnsi="Arial" w:cs="Arial"/>
                <w:sz w:val="24"/>
                <w:szCs w:val="24"/>
              </w:rPr>
              <w:t xml:space="preserve"> 12’6 x 15’0 (=/- 188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7E38BF6F" w14:textId="1C1F1928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214EF7F" w14:textId="60AE5C7D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834C3CF" w14:textId="0160266A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917EC" w14:paraId="0F3EC373" w14:textId="77777777" w:rsidTr="007F3BEF">
        <w:tc>
          <w:tcPr>
            <w:tcW w:w="7499" w:type="dxa"/>
            <w:shd w:val="clear" w:color="auto" w:fill="FFFFFF" w:themeFill="background1"/>
          </w:tcPr>
          <w:p w14:paraId="33CF1D84" w14:textId="4CF17615" w:rsidR="00C917EC" w:rsidRPr="00781A9A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&amp; paint walls, ceiling, </w:t>
            </w:r>
            <w:r w:rsidR="004A176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oors/trim with two coats </w:t>
            </w:r>
            <w:r w:rsidR="004A1760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2BAC1CB5" w14:textId="0E0C0DA8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D93555">
              <w:rPr>
                <w:sz w:val="24"/>
                <w:szCs w:val="24"/>
              </w:rPr>
              <w:t xml:space="preserve"> sf </w:t>
            </w:r>
          </w:p>
        </w:tc>
        <w:tc>
          <w:tcPr>
            <w:tcW w:w="2954" w:type="dxa"/>
            <w:shd w:val="clear" w:color="auto" w:fill="FFFFFF" w:themeFill="background1"/>
          </w:tcPr>
          <w:p w14:paraId="04D617BC" w14:textId="522E0EB6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45941D1" w14:textId="37D71ADB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917EC" w14:paraId="17540809" w14:textId="77777777" w:rsidTr="007F3BEF">
        <w:tc>
          <w:tcPr>
            <w:tcW w:w="7499" w:type="dxa"/>
            <w:shd w:val="clear" w:color="auto" w:fill="FFFFFF" w:themeFill="background1"/>
          </w:tcPr>
          <w:p w14:paraId="75DCC20E" w14:textId="4626ED8A" w:rsidR="00C917EC" w:rsidRPr="00781A9A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carpet and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310D8487" w14:textId="4851413B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  <w:r w:rsidRPr="007F2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88</w:t>
            </w:r>
            <w:r w:rsidR="00D93555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EA2092E" w14:textId="66EEDD63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471741" w14:textId="4BF73D13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917EC" w14:paraId="4E03DF73" w14:textId="77777777" w:rsidTr="007F3BEF">
        <w:tc>
          <w:tcPr>
            <w:tcW w:w="7499" w:type="dxa"/>
            <w:shd w:val="clear" w:color="auto" w:fill="FFFFFF" w:themeFill="background1"/>
          </w:tcPr>
          <w:p w14:paraId="0DC4F892" w14:textId="1231EBB6" w:rsidR="00C917EC" w:rsidRPr="00781A9A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HVAC ceiling register and return grill</w:t>
            </w:r>
          </w:p>
        </w:tc>
        <w:tc>
          <w:tcPr>
            <w:tcW w:w="1152" w:type="dxa"/>
            <w:shd w:val="clear" w:color="auto" w:fill="FFFFFF" w:themeFill="background1"/>
          </w:tcPr>
          <w:p w14:paraId="5880AE76" w14:textId="202C5EE4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5BB1D243" w14:textId="226974A6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FDC35AC" w14:textId="74B016D9" w:rsidR="00C917EC" w:rsidRPr="00031EA7" w:rsidRDefault="00C917EC" w:rsidP="00C917E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17EC" w14:paraId="17DCDA0F" w14:textId="77777777" w:rsidTr="007F3BEF">
        <w:tc>
          <w:tcPr>
            <w:tcW w:w="7499" w:type="dxa"/>
            <w:shd w:val="clear" w:color="auto" w:fill="FFFFFF" w:themeFill="background1"/>
          </w:tcPr>
          <w:p w14:paraId="05A02210" w14:textId="54CD55D1" w:rsidR="00C917EC" w:rsidRPr="00781A9A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B4766C6" w14:textId="77777777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D3EA527" w14:textId="5694079A" w:rsidR="00C917EC" w:rsidRPr="00FF28A1" w:rsidRDefault="00C917EC" w:rsidP="00C917E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F28A1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5752A04F" w14:textId="42ACDAD9" w:rsidR="00C917EC" w:rsidRPr="00FF28A1" w:rsidRDefault="00C917EC" w:rsidP="00C917E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17EC" w14:paraId="50758DE1" w14:textId="77777777" w:rsidTr="007F3BEF">
        <w:tc>
          <w:tcPr>
            <w:tcW w:w="7499" w:type="dxa"/>
            <w:shd w:val="clear" w:color="auto" w:fill="FFFFFF" w:themeFill="background1"/>
          </w:tcPr>
          <w:p w14:paraId="0EA61F62" w14:textId="56482B38" w:rsidR="00C917EC" w:rsidRPr="00781A9A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60EB358" w14:textId="77777777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D02E80C" w14:textId="77777777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38CED3A" w14:textId="4B14A1AB" w:rsidR="00C917EC" w:rsidRPr="00781A9A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2A90F938" w14:textId="77777777" w:rsidTr="007F3BEF">
        <w:tc>
          <w:tcPr>
            <w:tcW w:w="7499" w:type="dxa"/>
            <w:shd w:val="clear" w:color="auto" w:fill="FFFFFF" w:themeFill="background1"/>
          </w:tcPr>
          <w:p w14:paraId="48D0D957" w14:textId="675A2EBA" w:rsidR="007F3BEF" w:rsidRPr="00781A9A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DINING ROOM 8’6 x 11’0 (+/- 94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0F2EA7F7" w14:textId="29AEDD8F" w:rsidR="007F3BEF" w:rsidRPr="00781A9A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BEE5B8B" w14:textId="521115BC" w:rsidR="007F3BEF" w:rsidRPr="00781A9A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23A886F" w14:textId="7C5488CD" w:rsidR="007F3BEF" w:rsidRPr="00781A9A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63D97899" w14:textId="77777777" w:rsidTr="007F3BEF">
        <w:tc>
          <w:tcPr>
            <w:tcW w:w="7499" w:type="dxa"/>
            <w:shd w:val="clear" w:color="auto" w:fill="FFFFFF" w:themeFill="background1"/>
          </w:tcPr>
          <w:p w14:paraId="16B5AC98" w14:textId="09BF910E" w:rsidR="007F3BEF" w:rsidRPr="00781A9A" w:rsidRDefault="007F3BEF" w:rsidP="007F3BE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 two broken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window panes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</w:tcPr>
          <w:p w14:paraId="52AAEF20" w14:textId="152C86C1" w:rsidR="007F3BEF" w:rsidRPr="00781A9A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02A48967" w14:textId="4854698A" w:rsidR="007F3BEF" w:rsidRPr="00781A9A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D37E1AC" w14:textId="747BB179" w:rsidR="007F3BEF" w:rsidRPr="00781A9A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53D3B712" w14:textId="77777777" w:rsidTr="007F3BEF">
        <w:tc>
          <w:tcPr>
            <w:tcW w:w="7499" w:type="dxa"/>
            <w:shd w:val="clear" w:color="auto" w:fill="FFFFFF" w:themeFill="background1"/>
          </w:tcPr>
          <w:p w14:paraId="28F472C1" w14:textId="683A4439" w:rsidR="007F3BEF" w:rsidRDefault="007F3BEF" w:rsidP="007F3BEF"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44E3228A" w14:textId="1E581BB2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282 sf </w:t>
            </w:r>
          </w:p>
        </w:tc>
        <w:tc>
          <w:tcPr>
            <w:tcW w:w="2954" w:type="dxa"/>
            <w:shd w:val="clear" w:color="auto" w:fill="FFFFFF" w:themeFill="background1"/>
          </w:tcPr>
          <w:p w14:paraId="58B0EC76" w14:textId="64271343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66C4D07" w14:textId="6961B343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0E8788F6" w14:textId="77777777" w:rsidTr="007F3BEF">
        <w:tc>
          <w:tcPr>
            <w:tcW w:w="7499" w:type="dxa"/>
            <w:shd w:val="clear" w:color="auto" w:fill="FFFFFF" w:themeFill="background1"/>
          </w:tcPr>
          <w:p w14:paraId="7C2309D9" w14:textId="352B3F1A" w:rsidR="007F3BEF" w:rsidRDefault="007F3BEF" w:rsidP="007F3BEF">
            <w:r>
              <w:rPr>
                <w:rFonts w:ascii="Arial" w:hAnsi="Arial" w:cs="Arial"/>
                <w:sz w:val="24"/>
                <w:szCs w:val="24"/>
              </w:rPr>
              <w:t xml:space="preserve">Install new sheet vinyl flooring and shoe mold </w:t>
            </w:r>
          </w:p>
        </w:tc>
        <w:tc>
          <w:tcPr>
            <w:tcW w:w="1152" w:type="dxa"/>
            <w:shd w:val="clear" w:color="auto" w:fill="FFFFFF" w:themeFill="background1"/>
          </w:tcPr>
          <w:p w14:paraId="673DC1A4" w14:textId="57208E34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73A9B80" w14:textId="166F929C" w:rsidR="007F3BEF" w:rsidRPr="007C17B3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E6C5F0F" w14:textId="4A1AF031" w:rsidR="007F3BEF" w:rsidRPr="007C17B3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3BEF" w14:paraId="76A25BDC" w14:textId="77777777" w:rsidTr="007F3BEF">
        <w:tc>
          <w:tcPr>
            <w:tcW w:w="7499" w:type="dxa"/>
            <w:shd w:val="clear" w:color="auto" w:fill="FFFFFF" w:themeFill="background1"/>
          </w:tcPr>
          <w:p w14:paraId="009DF5ED" w14:textId="77777777" w:rsidR="007F3BEF" w:rsidRPr="00325B1A" w:rsidRDefault="007F3BEF" w:rsidP="007F3BE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6F02D2F" w14:textId="77777777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70244BD" w14:textId="16FC3ED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 w:rsidRPr="007C17B3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7D13AB5F" w14:textId="1E15A341" w:rsidR="007F3BEF" w:rsidRPr="003545E1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3BEF" w14:paraId="5520EECE" w14:textId="77777777" w:rsidTr="007F3BEF">
        <w:tc>
          <w:tcPr>
            <w:tcW w:w="7499" w:type="dxa"/>
            <w:shd w:val="clear" w:color="auto" w:fill="FFFFFF" w:themeFill="background1"/>
          </w:tcPr>
          <w:p w14:paraId="4DAB0CF8" w14:textId="4AC57E11" w:rsidR="007F3BEF" w:rsidRPr="00325B1A" w:rsidRDefault="007F3BEF" w:rsidP="007F3BEF">
            <w:pPr>
              <w:rPr>
                <w:rFonts w:ascii="Arial" w:hAnsi="Arial" w:cs="Arial"/>
              </w:rPr>
            </w:pPr>
            <w:r w:rsidRPr="006B7C00">
              <w:rPr>
                <w:rFonts w:ascii="Arial" w:hAnsi="Arial" w:cs="Arial"/>
              </w:rPr>
              <w:t>KITCHEN</w:t>
            </w:r>
            <w:r>
              <w:rPr>
                <w:rFonts w:ascii="Arial" w:hAnsi="Arial" w:cs="Arial"/>
              </w:rPr>
              <w:t xml:space="preserve"> 8’6 x 11’0 (+/- 94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361D5E49" w14:textId="77777777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FB6E858" w14:textId="77777777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6FC38EE" w14:textId="77777777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7291022E" w14:textId="77777777" w:rsidTr="007F3BEF">
        <w:tc>
          <w:tcPr>
            <w:tcW w:w="7499" w:type="dxa"/>
            <w:shd w:val="clear" w:color="auto" w:fill="FFFFFF" w:themeFill="background1"/>
          </w:tcPr>
          <w:p w14:paraId="6B7647B3" w14:textId="5C7AE8CC" w:rsidR="007F3BEF" w:rsidRPr="00325B1A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all stained cabinets and countertops</w:t>
            </w:r>
          </w:p>
        </w:tc>
        <w:tc>
          <w:tcPr>
            <w:tcW w:w="1152" w:type="dxa"/>
            <w:shd w:val="clear" w:color="auto" w:fill="FFFFFF" w:themeFill="background1"/>
          </w:tcPr>
          <w:p w14:paraId="33A98953" w14:textId="64F95ECD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A061331" w14:textId="16115FF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61AF0B4" w14:textId="067D7580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237D9DF0" w14:textId="77777777" w:rsidTr="007F3BEF">
        <w:tc>
          <w:tcPr>
            <w:tcW w:w="7499" w:type="dxa"/>
            <w:shd w:val="clear" w:color="auto" w:fill="FFFFFF" w:themeFill="background1"/>
          </w:tcPr>
          <w:p w14:paraId="400D81EB" w14:textId="22A16390" w:rsidR="007F3BEF" w:rsidRDefault="007F3BEF" w:rsidP="007F3BEF"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613DDABA" w14:textId="1E45FFD4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CFD00EB" w14:textId="7F134988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118E7B3" w14:textId="339BE7A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736AA0D1" w14:textId="77777777" w:rsidTr="007F3BEF">
        <w:tc>
          <w:tcPr>
            <w:tcW w:w="7499" w:type="dxa"/>
            <w:shd w:val="clear" w:color="auto" w:fill="FFFFFF" w:themeFill="background1"/>
          </w:tcPr>
          <w:p w14:paraId="2520C6D9" w14:textId="1167F0C8" w:rsidR="007F3BEF" w:rsidRDefault="007F3BEF" w:rsidP="007F3BEF">
            <w:r>
              <w:rPr>
                <w:rFonts w:ascii="Arial" w:hAnsi="Arial" w:cs="Arial"/>
                <w:sz w:val="24"/>
                <w:szCs w:val="24"/>
              </w:rPr>
              <w:t xml:space="preserve">Provide and install new vinyl flooring  </w:t>
            </w:r>
          </w:p>
        </w:tc>
        <w:tc>
          <w:tcPr>
            <w:tcW w:w="1152" w:type="dxa"/>
            <w:shd w:val="clear" w:color="auto" w:fill="FFFFFF" w:themeFill="background1"/>
          </w:tcPr>
          <w:p w14:paraId="75793152" w14:textId="468B7A45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566035C" w14:textId="66770C0A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59BC1E7" w14:textId="21F8F260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65BE88BE" w14:textId="77777777" w:rsidTr="007F3BEF">
        <w:tc>
          <w:tcPr>
            <w:tcW w:w="7499" w:type="dxa"/>
            <w:shd w:val="clear" w:color="auto" w:fill="FFFFFF" w:themeFill="background1"/>
          </w:tcPr>
          <w:p w14:paraId="5CA87353" w14:textId="0E97EFD4" w:rsidR="007F3BEF" w:rsidRDefault="007F3BEF" w:rsidP="007F3BEF"/>
        </w:tc>
        <w:tc>
          <w:tcPr>
            <w:tcW w:w="1152" w:type="dxa"/>
            <w:shd w:val="clear" w:color="auto" w:fill="FFFFFF" w:themeFill="background1"/>
          </w:tcPr>
          <w:p w14:paraId="455D2BAA" w14:textId="4CC076BC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26103E8" w14:textId="2E20E86E" w:rsidR="007F3BEF" w:rsidRPr="007C17B3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  <w:r w:rsidRPr="007C17B3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7EDFAB60" w14:textId="0015BA32" w:rsidR="007F3BEF" w:rsidRPr="007C17B3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3BEF" w14:paraId="1F665432" w14:textId="77777777" w:rsidTr="007F3BEF">
        <w:tc>
          <w:tcPr>
            <w:tcW w:w="7499" w:type="dxa"/>
            <w:shd w:val="clear" w:color="auto" w:fill="FFFFFF" w:themeFill="background1"/>
          </w:tcPr>
          <w:p w14:paraId="5990DF6D" w14:textId="32C9B0D2" w:rsidR="007F3BEF" w:rsidRPr="006B7C00" w:rsidRDefault="007F3BEF" w:rsidP="007F3BE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5D842D9" w14:textId="6C667CAC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4894809" w14:textId="068A0A4D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19D6CDE" w14:textId="75D85035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15F99297" w14:textId="77777777" w:rsidTr="007F3BEF">
        <w:tc>
          <w:tcPr>
            <w:tcW w:w="7499" w:type="dxa"/>
            <w:shd w:val="clear" w:color="auto" w:fill="FFFFFF" w:themeFill="background1"/>
          </w:tcPr>
          <w:p w14:paraId="33B8C9F2" w14:textId="71E5A4B3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HALLWAY 3’0 x 15’6 (+/- 46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53282334" w14:textId="4E26E82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5DB5702" w14:textId="612E740C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AA5CEC2" w14:textId="7BED7F02" w:rsidR="007F3BEF" w:rsidRPr="003545E1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3BEF" w14:paraId="1DE1DA98" w14:textId="77777777" w:rsidTr="007F3BEF">
        <w:tc>
          <w:tcPr>
            <w:tcW w:w="7499" w:type="dxa"/>
            <w:shd w:val="clear" w:color="auto" w:fill="FFFFFF" w:themeFill="background1"/>
          </w:tcPr>
          <w:p w14:paraId="2279617B" w14:textId="40E5C0C2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259D6F1F" w14:textId="5BD8D446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3BCBE06" w14:textId="53756CFD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AD2A3C7" w14:textId="5C94CC7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1E20D20A" w14:textId="77777777" w:rsidTr="007F3BEF">
        <w:tc>
          <w:tcPr>
            <w:tcW w:w="7499" w:type="dxa"/>
            <w:shd w:val="clear" w:color="auto" w:fill="FFFFFF" w:themeFill="background1"/>
          </w:tcPr>
          <w:p w14:paraId="7C8BAFC3" w14:textId="59D3DAAD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carpet and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15E2D509" w14:textId="3CF92964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 w:rsidRPr="007F2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3A138439" w14:textId="55514E31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9C46343" w14:textId="5AE31960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778B2DE4" w14:textId="77777777" w:rsidTr="007F3BEF">
        <w:tc>
          <w:tcPr>
            <w:tcW w:w="7499" w:type="dxa"/>
            <w:shd w:val="clear" w:color="auto" w:fill="FFFFFF" w:themeFill="background1"/>
          </w:tcPr>
          <w:p w14:paraId="6C269528" w14:textId="7858DC7F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1F352355" w14:textId="040FF82A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4993AD6" w14:textId="279D5FB3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572FE1C" w14:textId="2B31913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0A111CE2" w14:textId="77777777" w:rsidTr="007F3BEF">
        <w:tc>
          <w:tcPr>
            <w:tcW w:w="7499" w:type="dxa"/>
            <w:shd w:val="clear" w:color="auto" w:fill="FFFFFF" w:themeFill="background1"/>
          </w:tcPr>
          <w:p w14:paraId="316C8D19" w14:textId="5FACE030" w:rsidR="007F3BEF" w:rsidRPr="006B7C00" w:rsidRDefault="007F3BEF" w:rsidP="007F3BE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C6DC8EE" w14:textId="5D995DB5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AC22BEE" w14:textId="5DD6C792" w:rsidR="007F3BEF" w:rsidRPr="007C17B3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561BF84A" w14:textId="5B6D12A5" w:rsidR="007F3BEF" w:rsidRPr="007C17B3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3BEF" w14:paraId="2BBB321C" w14:textId="77777777" w:rsidTr="007F3BEF">
        <w:tc>
          <w:tcPr>
            <w:tcW w:w="7499" w:type="dxa"/>
            <w:shd w:val="clear" w:color="auto" w:fill="FFFFFF" w:themeFill="background1"/>
          </w:tcPr>
          <w:p w14:paraId="4D8DB017" w14:textId="258D909D" w:rsidR="007F3BEF" w:rsidRPr="006B7C00" w:rsidRDefault="007F3BEF" w:rsidP="007F3BE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FA93FB7" w14:textId="4E76259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AFE35C2" w14:textId="4E30F107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5612AFD" w14:textId="06217FD0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4D54D7BC" w14:textId="77777777" w:rsidTr="007F3BEF">
        <w:tc>
          <w:tcPr>
            <w:tcW w:w="7499" w:type="dxa"/>
            <w:shd w:val="clear" w:color="auto" w:fill="FFFFFF" w:themeFill="background1"/>
          </w:tcPr>
          <w:p w14:paraId="477E1BF0" w14:textId="1BB9CFC5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1 10’0 x 11’6 (+/- 115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4C028FC4" w14:textId="42A9EF03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9523A48" w14:textId="4AAE6EF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2929B1A" w14:textId="42F1A0B1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3BEBB4F3" w14:textId="77777777" w:rsidTr="007F3BEF">
        <w:tc>
          <w:tcPr>
            <w:tcW w:w="7499" w:type="dxa"/>
            <w:shd w:val="clear" w:color="auto" w:fill="FFFFFF" w:themeFill="background1"/>
          </w:tcPr>
          <w:p w14:paraId="4AE53658" w14:textId="1466DB54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Replace broken hollow core door </w:t>
            </w:r>
          </w:p>
        </w:tc>
        <w:tc>
          <w:tcPr>
            <w:tcW w:w="1152" w:type="dxa"/>
            <w:shd w:val="clear" w:color="auto" w:fill="FFFFFF" w:themeFill="background1"/>
          </w:tcPr>
          <w:p w14:paraId="56629FCA" w14:textId="60E06B1F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098EFB6" w14:textId="4842B6D2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630DF1A" w14:textId="02711BC3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38CFE951" w14:textId="77777777" w:rsidTr="007F3BEF">
        <w:tc>
          <w:tcPr>
            <w:tcW w:w="7499" w:type="dxa"/>
            <w:shd w:val="clear" w:color="auto" w:fill="FFFFFF" w:themeFill="background1"/>
          </w:tcPr>
          <w:p w14:paraId="5C899336" w14:textId="58840A56" w:rsidR="007F3BEF" w:rsidRPr="007D7F5A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cables and patch holes in drywall</w:t>
            </w:r>
          </w:p>
        </w:tc>
        <w:tc>
          <w:tcPr>
            <w:tcW w:w="1152" w:type="dxa"/>
            <w:shd w:val="clear" w:color="auto" w:fill="FFFFFF" w:themeFill="background1"/>
          </w:tcPr>
          <w:p w14:paraId="24E15CA7" w14:textId="5C8D7A94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74AC4AEE" w14:textId="5472B209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C38B9E" w14:textId="426C6BDC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4ACBA5AA" w14:textId="77777777" w:rsidTr="007F3BEF">
        <w:tc>
          <w:tcPr>
            <w:tcW w:w="7499" w:type="dxa"/>
            <w:shd w:val="clear" w:color="auto" w:fill="FFFFFF" w:themeFill="background1"/>
          </w:tcPr>
          <w:p w14:paraId="1B3695C1" w14:textId="5CE583A4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181BD1FA" w14:textId="460834D8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E531485" w14:textId="538B551F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4473511" w14:textId="4F24D850" w:rsidR="007F3BEF" w:rsidRPr="003C62CA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1DCB9B9B" w14:textId="77777777" w:rsidTr="007F3BEF">
        <w:tc>
          <w:tcPr>
            <w:tcW w:w="7499" w:type="dxa"/>
            <w:shd w:val="clear" w:color="auto" w:fill="FFFFFF" w:themeFill="background1"/>
          </w:tcPr>
          <w:p w14:paraId="019F5875" w14:textId="121DC84E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591130FB" w14:textId="2814BA7F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390FB09" w14:textId="69A3602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BFB2BC8" w14:textId="234D5ADC" w:rsidR="007F3BEF" w:rsidRPr="005D42CF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3BEF" w14:paraId="347F045E" w14:textId="77777777" w:rsidTr="007F3BEF">
        <w:tc>
          <w:tcPr>
            <w:tcW w:w="7499" w:type="dxa"/>
            <w:shd w:val="clear" w:color="auto" w:fill="FFFFFF" w:themeFill="background1"/>
          </w:tcPr>
          <w:p w14:paraId="271D5E34" w14:textId="7915AC10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2CB3C303" w14:textId="72D7BFA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74D26EE" w14:textId="00547DE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5DB2DF6" w14:textId="3BAD3EF1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10D356AC" w14:textId="77777777" w:rsidTr="007F3BEF">
        <w:tc>
          <w:tcPr>
            <w:tcW w:w="7499" w:type="dxa"/>
            <w:shd w:val="clear" w:color="auto" w:fill="FFFFFF" w:themeFill="background1"/>
          </w:tcPr>
          <w:p w14:paraId="07D7675D" w14:textId="6C80B0FE" w:rsidR="007F3BEF" w:rsidRPr="006B7C00" w:rsidRDefault="007F3BEF" w:rsidP="007F3BE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DA50CC3" w14:textId="4637FA0D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FE77498" w14:textId="79BF98CD" w:rsidR="007F3BEF" w:rsidRPr="007C17B3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1D70F0D1" w14:textId="446F5618" w:rsidR="007F3BEF" w:rsidRPr="007C17B3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3BEF" w14:paraId="107A13D3" w14:textId="77777777" w:rsidTr="007F3BEF">
        <w:tc>
          <w:tcPr>
            <w:tcW w:w="7499" w:type="dxa"/>
            <w:shd w:val="clear" w:color="auto" w:fill="FFFFFF" w:themeFill="background1"/>
          </w:tcPr>
          <w:p w14:paraId="16B0C8AC" w14:textId="14C077F8" w:rsidR="007F3BEF" w:rsidRPr="006B7C00" w:rsidRDefault="007F3BEF" w:rsidP="007F3BE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70F2D34" w14:textId="653DF3D7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C45D8A4" w14:textId="151F1A3B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E94E09F" w14:textId="1F18CA8C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122B55D1" w14:textId="77777777" w:rsidTr="007F3BEF">
        <w:tc>
          <w:tcPr>
            <w:tcW w:w="7499" w:type="dxa"/>
            <w:shd w:val="clear" w:color="auto" w:fill="FFFFFF" w:themeFill="background1"/>
          </w:tcPr>
          <w:p w14:paraId="365733E2" w14:textId="3D89027B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2 11’6 x 11’6 (+/- 132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4A6E41B6" w14:textId="004BBC47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2DBD071" w14:textId="0EF24B9F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D8330D" w14:textId="36C7180C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4B942ECB" w14:textId="77777777" w:rsidTr="007F3BEF">
        <w:tc>
          <w:tcPr>
            <w:tcW w:w="7499" w:type="dxa"/>
            <w:shd w:val="clear" w:color="auto" w:fill="FFFFFF" w:themeFill="background1"/>
          </w:tcPr>
          <w:p w14:paraId="2387E01C" w14:textId="4C30EC32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Replace broken hollow core door </w:t>
            </w:r>
          </w:p>
        </w:tc>
        <w:tc>
          <w:tcPr>
            <w:tcW w:w="1152" w:type="dxa"/>
            <w:shd w:val="clear" w:color="auto" w:fill="FFFFFF" w:themeFill="background1"/>
          </w:tcPr>
          <w:p w14:paraId="2EAD59F4" w14:textId="0BE206E5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B60BFEE" w14:textId="7C253F1E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AFE294" w14:textId="4FBF6227" w:rsidR="007F3BEF" w:rsidRPr="003545E1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3BEF" w14:paraId="16D4E50A" w14:textId="77777777" w:rsidTr="007F3BEF">
        <w:tc>
          <w:tcPr>
            <w:tcW w:w="7499" w:type="dxa"/>
            <w:shd w:val="clear" w:color="auto" w:fill="FFFFFF" w:themeFill="background1"/>
          </w:tcPr>
          <w:p w14:paraId="0ED3F239" w14:textId="792F32AA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 in drywall in ceiling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74002B54" w14:textId="22B79BCC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58B1F50" w14:textId="16184AA6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53D2C30" w14:textId="6CAF2481" w:rsidR="007F3BEF" w:rsidRPr="007473D9" w:rsidRDefault="007F3BEF" w:rsidP="007F3BE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3BEF" w14:paraId="2ECB2C88" w14:textId="77777777" w:rsidTr="007F3BEF">
        <w:tc>
          <w:tcPr>
            <w:tcW w:w="7499" w:type="dxa"/>
            <w:shd w:val="clear" w:color="auto" w:fill="FFFFFF" w:themeFill="background1"/>
          </w:tcPr>
          <w:p w14:paraId="00635B92" w14:textId="78E09448" w:rsidR="007F3BEF" w:rsidRPr="006B7C00" w:rsidRDefault="007F3BEF" w:rsidP="007F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7EBCA695" w14:textId="5AA590AE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64FAB53" w14:textId="389AD3E6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6C677E" w14:textId="23CE3382" w:rsidR="007F3BEF" w:rsidRPr="007F22E4" w:rsidRDefault="007F3BEF" w:rsidP="007F3BEF">
            <w:pPr>
              <w:jc w:val="right"/>
              <w:rPr>
                <w:sz w:val="24"/>
                <w:szCs w:val="24"/>
              </w:rPr>
            </w:pPr>
          </w:p>
        </w:tc>
      </w:tr>
      <w:tr w:rsidR="007F3BEF" w14:paraId="531185D5" w14:textId="77777777" w:rsidTr="007F3BEF">
        <w:tc>
          <w:tcPr>
            <w:tcW w:w="7499" w:type="dxa"/>
            <w:shd w:val="clear" w:color="auto" w:fill="FFFFFF" w:themeFill="background1"/>
          </w:tcPr>
          <w:p w14:paraId="43783C7E" w14:textId="1CAC4D3D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76B57481" w14:textId="191BD176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136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A4364B0" w14:textId="75711C5A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67A7619" w14:textId="33A5A9D5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2D04259D" w14:textId="77777777" w:rsidTr="007F3BEF">
        <w:tc>
          <w:tcPr>
            <w:tcW w:w="7499" w:type="dxa"/>
            <w:shd w:val="clear" w:color="auto" w:fill="FFFFFF" w:themeFill="background1"/>
          </w:tcPr>
          <w:p w14:paraId="624813D2" w14:textId="5B3F6D76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Provide and install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022D3828" w14:textId="2B5740A7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1BD01A58" w14:textId="7A4C0E5B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98F6436" w14:textId="7E46B99F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66131B15" w14:textId="77777777" w:rsidTr="007F3BEF">
        <w:tc>
          <w:tcPr>
            <w:tcW w:w="7499" w:type="dxa"/>
            <w:shd w:val="clear" w:color="auto" w:fill="FFFFFF" w:themeFill="background1"/>
          </w:tcPr>
          <w:p w14:paraId="1323C224" w14:textId="4D581904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fan/light fixture</w:t>
            </w:r>
          </w:p>
        </w:tc>
        <w:tc>
          <w:tcPr>
            <w:tcW w:w="1152" w:type="dxa"/>
            <w:shd w:val="clear" w:color="auto" w:fill="FFFFFF" w:themeFill="background1"/>
          </w:tcPr>
          <w:p w14:paraId="5DDBAB34" w14:textId="15445AC9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F43D8B5" w14:textId="053F99E2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8DD8A64" w14:textId="52CFB42A" w:rsidR="007F3BEF" w:rsidRPr="003C62CA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3BEF" w14:paraId="342BEA96" w14:textId="77777777" w:rsidTr="007F3BEF">
        <w:tc>
          <w:tcPr>
            <w:tcW w:w="7499" w:type="dxa"/>
            <w:shd w:val="clear" w:color="auto" w:fill="FFFFFF" w:themeFill="background1"/>
          </w:tcPr>
          <w:p w14:paraId="0602DF1B" w14:textId="10FD90A8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735C68E" w14:textId="254CDE6C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50F14D2" w14:textId="47C479D5" w:rsidR="007F3BEF" w:rsidRPr="009A37C7" w:rsidRDefault="007F3BEF" w:rsidP="007F3BE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4E9E90F5" w14:textId="73FF38C8" w:rsidR="007F3BEF" w:rsidRPr="009A37C7" w:rsidRDefault="007F3BEF" w:rsidP="007F3BE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3BEF" w14:paraId="51D7B6CF" w14:textId="77777777" w:rsidTr="007F3BEF">
        <w:tc>
          <w:tcPr>
            <w:tcW w:w="7499" w:type="dxa"/>
            <w:shd w:val="clear" w:color="auto" w:fill="FFFFFF" w:themeFill="background1"/>
          </w:tcPr>
          <w:p w14:paraId="13D33F55" w14:textId="11C51A30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A315441" w14:textId="6AA33214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17A1A2E" w14:textId="4DBB9DA2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44B2504" w14:textId="21E79E96" w:rsidR="007F3BEF" w:rsidRPr="0097642D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3962BE3B" w14:textId="77777777" w:rsidTr="007F3BEF">
        <w:tc>
          <w:tcPr>
            <w:tcW w:w="7499" w:type="dxa"/>
            <w:shd w:val="clear" w:color="auto" w:fill="FFFFFF" w:themeFill="background1"/>
          </w:tcPr>
          <w:p w14:paraId="5B8D116B" w14:textId="5782AFE0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3 10’6 x 13’6 (+/- 142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4DE21721" w14:textId="518A4CA6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59E1DFC" w14:textId="29DD2E7D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DF133F3" w14:textId="319B3215" w:rsidR="007F3BEF" w:rsidRPr="00B96224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12AB13E0" w14:textId="77777777" w:rsidTr="007F3BEF">
        <w:tc>
          <w:tcPr>
            <w:tcW w:w="7499" w:type="dxa"/>
            <w:shd w:val="clear" w:color="auto" w:fill="FFFFFF" w:themeFill="background1"/>
          </w:tcPr>
          <w:p w14:paraId="1C28A5D1" w14:textId="4BA219DD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acrylic latex</w:t>
            </w:r>
          </w:p>
        </w:tc>
        <w:tc>
          <w:tcPr>
            <w:tcW w:w="1152" w:type="dxa"/>
            <w:shd w:val="clear" w:color="auto" w:fill="FFFFFF" w:themeFill="background1"/>
          </w:tcPr>
          <w:p w14:paraId="5E6E083C" w14:textId="24C705EF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510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3E3EC050" w14:textId="210D6AC5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86480BA" w14:textId="254D499A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624926F4" w14:textId="77777777" w:rsidTr="007F3BEF">
        <w:tc>
          <w:tcPr>
            <w:tcW w:w="7499" w:type="dxa"/>
            <w:shd w:val="clear" w:color="auto" w:fill="FFFFFF" w:themeFill="background1"/>
          </w:tcPr>
          <w:p w14:paraId="4826239C" w14:textId="023B62B7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7A30EA17" w14:textId="3B46C57F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142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1916D11" w14:textId="58CED264" w:rsidR="007F3BEF" w:rsidRPr="007C17B3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311F0A2" w14:textId="1AC5C888" w:rsidR="007F3BEF" w:rsidRPr="007C17B3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3BEF" w14:paraId="69D0403A" w14:textId="77777777" w:rsidTr="007F3BEF">
        <w:tc>
          <w:tcPr>
            <w:tcW w:w="7499" w:type="dxa"/>
            <w:shd w:val="clear" w:color="auto" w:fill="FFFFFF" w:themeFill="background1"/>
          </w:tcPr>
          <w:p w14:paraId="2B685003" w14:textId="251369C4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5BD246C0" w14:textId="74CD3966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CF10E6A" w14:textId="1E80D0B6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6C2CA1B" w14:textId="0B503152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7DA125B9" w14:textId="77777777" w:rsidTr="007F3BEF">
        <w:tc>
          <w:tcPr>
            <w:tcW w:w="7499" w:type="dxa"/>
            <w:shd w:val="clear" w:color="auto" w:fill="FFFFFF" w:themeFill="background1"/>
          </w:tcPr>
          <w:p w14:paraId="753CE9C7" w14:textId="001FFCEA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fan/light fixture</w:t>
            </w:r>
          </w:p>
        </w:tc>
        <w:tc>
          <w:tcPr>
            <w:tcW w:w="1152" w:type="dxa"/>
            <w:shd w:val="clear" w:color="auto" w:fill="FFFFFF" w:themeFill="background1"/>
          </w:tcPr>
          <w:p w14:paraId="3CE16909" w14:textId="4DD1D0B9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E874DEB" w14:textId="5D6325F2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7C50D6F" w14:textId="0E65405F" w:rsidR="007F3BEF" w:rsidRPr="00623DFF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3BEF" w14:paraId="18E72E2A" w14:textId="77777777" w:rsidTr="007F3BEF">
        <w:tc>
          <w:tcPr>
            <w:tcW w:w="7499" w:type="dxa"/>
            <w:shd w:val="clear" w:color="auto" w:fill="FFFFFF" w:themeFill="background1"/>
          </w:tcPr>
          <w:p w14:paraId="2A313893" w14:textId="4A6ACFF0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D541760" w14:textId="30947575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E118BA6" w14:textId="66363E0D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62274DF9" w14:textId="30AACF64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51642BBA" w14:textId="77777777" w:rsidTr="007F3BEF">
        <w:tc>
          <w:tcPr>
            <w:tcW w:w="7499" w:type="dxa"/>
            <w:shd w:val="clear" w:color="auto" w:fill="FFFFFF" w:themeFill="background1"/>
          </w:tcPr>
          <w:p w14:paraId="77E2B987" w14:textId="7303E348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FF459B1" w14:textId="7EB7FA22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C21B9A2" w14:textId="21FADE1A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4DB6FFD" w14:textId="55E3DF50" w:rsidR="007F3BEF" w:rsidRPr="00616EB8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3BEF" w14:paraId="1E1332A3" w14:textId="77777777" w:rsidTr="007F3BEF">
        <w:tc>
          <w:tcPr>
            <w:tcW w:w="7499" w:type="dxa"/>
            <w:shd w:val="clear" w:color="auto" w:fill="FFFFFF" w:themeFill="background1"/>
          </w:tcPr>
          <w:p w14:paraId="0AEE7137" w14:textId="49F75689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 5’0 x 7’0 (+/- 35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7879FB02" w14:textId="773347F3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A9F661F" w14:textId="6C69581F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01DB0C4" w14:textId="30273D59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2AD87C37" w14:textId="77777777" w:rsidTr="007F3BEF">
        <w:tc>
          <w:tcPr>
            <w:tcW w:w="7499" w:type="dxa"/>
            <w:shd w:val="clear" w:color="auto" w:fill="FFFFFF" w:themeFill="background1"/>
          </w:tcPr>
          <w:p w14:paraId="618A4C1D" w14:textId="30BF9784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1196D785" w14:textId="41248350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2D6BAC4" w14:textId="175B41F4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C7ECE8" w14:textId="20668078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37A91223" w14:textId="77777777" w:rsidTr="007F3BEF">
        <w:tc>
          <w:tcPr>
            <w:tcW w:w="7499" w:type="dxa"/>
            <w:shd w:val="clear" w:color="auto" w:fill="FFFFFF" w:themeFill="background1"/>
          </w:tcPr>
          <w:p w14:paraId="4E220E17" w14:textId="30CE5E2B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Rewire as required to provide GFCI protected outlet</w:t>
            </w:r>
          </w:p>
        </w:tc>
        <w:tc>
          <w:tcPr>
            <w:tcW w:w="1152" w:type="dxa"/>
            <w:shd w:val="clear" w:color="auto" w:fill="FFFFFF" w:themeFill="background1"/>
          </w:tcPr>
          <w:p w14:paraId="0B836678" w14:textId="77FF63BF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AFEC277" w14:textId="74963E00" w:rsidR="007F3BEF" w:rsidRPr="007C17B3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A7723E7" w14:textId="22FDF69F" w:rsidR="007F3BEF" w:rsidRPr="007C17B3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3BEF" w14:paraId="12DD4A3D" w14:textId="77777777" w:rsidTr="007F3BEF">
        <w:tc>
          <w:tcPr>
            <w:tcW w:w="7499" w:type="dxa"/>
            <w:shd w:val="clear" w:color="auto" w:fill="FFFFFF" w:themeFill="background1"/>
          </w:tcPr>
          <w:p w14:paraId="6C298B8C" w14:textId="1BA28535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ventilation fan ducted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exterior</w:t>
            </w:r>
          </w:p>
        </w:tc>
        <w:tc>
          <w:tcPr>
            <w:tcW w:w="1152" w:type="dxa"/>
            <w:shd w:val="clear" w:color="auto" w:fill="FFFFFF" w:themeFill="background1"/>
          </w:tcPr>
          <w:p w14:paraId="10DB7AF7" w14:textId="44DD0E9B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F090802" w14:textId="52E4F0F6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88509FF" w14:textId="1AD75BAE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060A7AFD" w14:textId="77777777" w:rsidTr="007F3BEF">
        <w:tc>
          <w:tcPr>
            <w:tcW w:w="7499" w:type="dxa"/>
            <w:shd w:val="clear" w:color="auto" w:fill="FFFFFF" w:themeFill="background1"/>
          </w:tcPr>
          <w:p w14:paraId="4E75CE64" w14:textId="6F862DAB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 in drywall from doorknob</w:t>
            </w:r>
          </w:p>
        </w:tc>
        <w:tc>
          <w:tcPr>
            <w:tcW w:w="1152" w:type="dxa"/>
            <w:shd w:val="clear" w:color="auto" w:fill="FFFFFF" w:themeFill="background1"/>
          </w:tcPr>
          <w:p w14:paraId="187BB011" w14:textId="0992DF67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C1E3891" w14:textId="59D2CDB3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E6CFBF4" w14:textId="4C28F1D8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2FEAE0D4" w14:textId="77777777" w:rsidTr="007F3BEF">
        <w:tc>
          <w:tcPr>
            <w:tcW w:w="7499" w:type="dxa"/>
            <w:shd w:val="clear" w:color="auto" w:fill="FFFFFF" w:themeFill="background1"/>
          </w:tcPr>
          <w:p w14:paraId="5B1CE9FD" w14:textId="629123A5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missing ceramic towel bar holder and bar</w:t>
            </w:r>
          </w:p>
        </w:tc>
        <w:tc>
          <w:tcPr>
            <w:tcW w:w="1152" w:type="dxa"/>
            <w:shd w:val="clear" w:color="auto" w:fill="FFFFFF" w:themeFill="background1"/>
          </w:tcPr>
          <w:p w14:paraId="7F4983F2" w14:textId="751157BD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257D07A" w14:textId="6AB02A0C" w:rsidR="007F3BEF" w:rsidRPr="009A37C7" w:rsidRDefault="007F3BEF" w:rsidP="007F3BE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DE5B203" w14:textId="03EB0875" w:rsidR="007F3BEF" w:rsidRPr="009A37C7" w:rsidRDefault="007F3BEF" w:rsidP="007F3BE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3BEF" w14:paraId="1D263DF1" w14:textId="77777777" w:rsidTr="007F3BEF">
        <w:tc>
          <w:tcPr>
            <w:tcW w:w="7499" w:type="dxa"/>
            <w:shd w:val="clear" w:color="auto" w:fill="FFFFFF" w:themeFill="background1"/>
          </w:tcPr>
          <w:p w14:paraId="60BFE048" w14:textId="355FF5F5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Clean bath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recaulk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tub</w:t>
            </w:r>
          </w:p>
        </w:tc>
        <w:tc>
          <w:tcPr>
            <w:tcW w:w="1152" w:type="dxa"/>
            <w:shd w:val="clear" w:color="auto" w:fill="FFFFFF" w:themeFill="background1"/>
          </w:tcPr>
          <w:p w14:paraId="3C0C1DFF" w14:textId="3D6B7B11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37E7926F" w14:textId="483D9D17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9E97B26" w14:textId="0349FB62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1F8AEBA5" w14:textId="77777777" w:rsidTr="007F3BEF">
        <w:tc>
          <w:tcPr>
            <w:tcW w:w="7499" w:type="dxa"/>
            <w:shd w:val="clear" w:color="auto" w:fill="FFFFFF" w:themeFill="background1"/>
          </w:tcPr>
          <w:p w14:paraId="5F2317EC" w14:textId="7898FB4A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0599C9D" w14:textId="5E839286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8DA11BE" w14:textId="5F5D0474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10E796A5" w14:textId="7EC067ED" w:rsidR="007F3BEF" w:rsidRPr="005719F7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3BEF" w14:paraId="1CC743C9" w14:textId="77777777" w:rsidTr="007F3BEF">
        <w:tc>
          <w:tcPr>
            <w:tcW w:w="7499" w:type="dxa"/>
            <w:shd w:val="clear" w:color="auto" w:fill="FFFFFF" w:themeFill="background1"/>
          </w:tcPr>
          <w:p w14:paraId="2F7ED928" w14:textId="69D22C54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05DA08F" w14:textId="1FED3335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2E55D4D" w14:textId="19AE2493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439142A" w14:textId="18413C2C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643675BD" w14:textId="77777777" w:rsidTr="007F3BEF">
        <w:tc>
          <w:tcPr>
            <w:tcW w:w="7499" w:type="dxa"/>
            <w:shd w:val="clear" w:color="auto" w:fill="FFFFFF" w:themeFill="background1"/>
          </w:tcPr>
          <w:p w14:paraId="23803629" w14:textId="0E80C8B6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ROOM 5’0 x 7’0 (+/- 35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08AA88F5" w14:textId="3EFB7592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154CC1D" w14:textId="38037964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D273558" w14:textId="48BDE4E8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7724FC07" w14:textId="77777777" w:rsidTr="007F3BEF">
        <w:tc>
          <w:tcPr>
            <w:tcW w:w="7499" w:type="dxa"/>
            <w:shd w:val="clear" w:color="auto" w:fill="FFFFFF" w:themeFill="background1"/>
          </w:tcPr>
          <w:p w14:paraId="184FCEC5" w14:textId="7DA0972D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water heater, pan and expansion tank</w:t>
            </w:r>
          </w:p>
        </w:tc>
        <w:tc>
          <w:tcPr>
            <w:tcW w:w="1152" w:type="dxa"/>
            <w:shd w:val="clear" w:color="auto" w:fill="FFFFFF" w:themeFill="background1"/>
          </w:tcPr>
          <w:p w14:paraId="48BC1FC0" w14:textId="14D487DF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741AEDD3" w14:textId="6499299B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822B921" w14:textId="7854B463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28594FAA" w14:textId="77777777" w:rsidTr="007F3BEF">
        <w:tc>
          <w:tcPr>
            <w:tcW w:w="7499" w:type="dxa"/>
            <w:shd w:val="clear" w:color="auto" w:fill="FFFFFF" w:themeFill="background1"/>
          </w:tcPr>
          <w:p w14:paraId="60E59EF6" w14:textId="386D267E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Remove door and install new 2’8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prehung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metal door</w:t>
            </w:r>
          </w:p>
        </w:tc>
        <w:tc>
          <w:tcPr>
            <w:tcW w:w="1152" w:type="dxa"/>
            <w:shd w:val="clear" w:color="auto" w:fill="FFFFFF" w:themeFill="background1"/>
          </w:tcPr>
          <w:p w14:paraId="64103E79" w14:textId="4E6A7741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E399281" w14:textId="2457DC62" w:rsidR="007F3BEF" w:rsidRPr="007C17B3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1B643F1" w14:textId="62DE1206" w:rsidR="007F3BEF" w:rsidRPr="007C17B3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3BEF" w14:paraId="485D68FE" w14:textId="77777777" w:rsidTr="007F3BEF">
        <w:tc>
          <w:tcPr>
            <w:tcW w:w="7499" w:type="dxa"/>
            <w:shd w:val="clear" w:color="auto" w:fill="FFFFFF" w:themeFill="background1"/>
          </w:tcPr>
          <w:p w14:paraId="055201CE" w14:textId="656DDD64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and doors/trim two coats semi-gloss </w:t>
            </w:r>
          </w:p>
        </w:tc>
        <w:tc>
          <w:tcPr>
            <w:tcW w:w="1152" w:type="dxa"/>
            <w:shd w:val="clear" w:color="auto" w:fill="FFFFFF" w:themeFill="background1"/>
          </w:tcPr>
          <w:p w14:paraId="361BF588" w14:textId="42D32AEE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225</w:t>
            </w:r>
          </w:p>
        </w:tc>
        <w:tc>
          <w:tcPr>
            <w:tcW w:w="2954" w:type="dxa"/>
            <w:shd w:val="clear" w:color="auto" w:fill="FFFFFF" w:themeFill="background1"/>
          </w:tcPr>
          <w:p w14:paraId="69A73700" w14:textId="083A64E1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EF5D79C" w14:textId="08CEFFDD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F3BEF" w14:paraId="507646F5" w14:textId="77777777" w:rsidTr="007F3BEF">
        <w:tc>
          <w:tcPr>
            <w:tcW w:w="7499" w:type="dxa"/>
            <w:shd w:val="clear" w:color="auto" w:fill="FFFFFF" w:themeFill="background1"/>
          </w:tcPr>
          <w:p w14:paraId="4291B2A3" w14:textId="59AE55BF" w:rsidR="007F3BEF" w:rsidRPr="00FC6E3B" w:rsidRDefault="007F3BEF" w:rsidP="007F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A7EF34D" w14:textId="363A77CF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348B3E1" w14:textId="21B5BCAC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7298F96" w14:textId="5010706C" w:rsidR="007F3BEF" w:rsidRPr="005C077E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3BEF" w14:paraId="5E051C2A" w14:textId="77777777" w:rsidTr="007F3BEF">
        <w:tc>
          <w:tcPr>
            <w:tcW w:w="7499" w:type="dxa"/>
            <w:shd w:val="clear" w:color="auto" w:fill="FFFFFF" w:themeFill="background1"/>
          </w:tcPr>
          <w:p w14:paraId="648CFA32" w14:textId="10DDC8D1" w:rsidR="007F3BEF" w:rsidRPr="003E5D4C" w:rsidRDefault="007F3BEF" w:rsidP="007F3B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D4C">
              <w:rPr>
                <w:rFonts w:ascii="Arial" w:hAnsi="Arial" w:cs="Arial"/>
                <w:b/>
                <w:bCs/>
                <w:sz w:val="24"/>
                <w:szCs w:val="24"/>
              </w:rPr>
              <w:t>RENOVATION COSTS ESTIMATED TO BE $</w:t>
            </w:r>
            <w:r w:rsidR="008E2DFA" w:rsidRPr="003E5D4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5644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E2DFA" w:rsidRPr="003E5D4C">
              <w:rPr>
                <w:rFonts w:ascii="Arial" w:hAnsi="Arial" w:cs="Arial"/>
                <w:b/>
                <w:bCs/>
                <w:sz w:val="24"/>
                <w:szCs w:val="24"/>
              </w:rPr>
              <w:t>,000-$3</w:t>
            </w:r>
            <w:r w:rsidR="0075644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E2DFA" w:rsidRPr="003E5D4C">
              <w:rPr>
                <w:rFonts w:ascii="Arial" w:hAnsi="Arial" w:cs="Arial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152" w:type="dxa"/>
            <w:shd w:val="clear" w:color="auto" w:fill="FFFFFF" w:themeFill="background1"/>
          </w:tcPr>
          <w:p w14:paraId="0F673E29" w14:textId="101C586E" w:rsidR="007F3BEF" w:rsidRPr="00FC6E3B" w:rsidRDefault="007F3BEF" w:rsidP="007F3BE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6C87740" w14:textId="7BB98D68" w:rsidR="007F3BEF" w:rsidRPr="00213A44" w:rsidRDefault="007F3BEF" w:rsidP="007F3B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393893F" w14:textId="7C664D89" w:rsidR="007F3BEF" w:rsidRPr="00213A44" w:rsidRDefault="007F3BEF" w:rsidP="007F3BE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565089A" w14:textId="6A42B88F" w:rsidR="00DB379B" w:rsidRDefault="00DB379B">
      <w:r>
        <w:rPr>
          <w:noProof/>
        </w:rPr>
        <w:lastRenderedPageBreak/>
        <w:drawing>
          <wp:inline distT="0" distB="0" distL="0" distR="0" wp14:anchorId="434A6F7D" wp14:editId="63EBDB23">
            <wp:extent cx="5715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79B" w:rsidSect="009106F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8501" w14:textId="77777777" w:rsidR="007F3BEF" w:rsidRDefault="007F3BEF" w:rsidP="007F3BEF">
      <w:pPr>
        <w:spacing w:after="0" w:line="240" w:lineRule="auto"/>
      </w:pPr>
      <w:r>
        <w:separator/>
      </w:r>
    </w:p>
  </w:endnote>
  <w:endnote w:type="continuationSeparator" w:id="0">
    <w:p w14:paraId="13C6DD5C" w14:textId="77777777" w:rsidR="007F3BEF" w:rsidRDefault="007F3BEF" w:rsidP="007F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4034" w14:textId="58B4F4EC" w:rsidR="007F3BEF" w:rsidRPr="007F3BEF" w:rsidRDefault="007F3BEF">
    <w:pPr>
      <w:pStyle w:val="Footer"/>
      <w:rPr>
        <w:rFonts w:ascii="Arial" w:hAnsi="Arial" w:cs="Arial"/>
      </w:rPr>
    </w:pPr>
  </w:p>
  <w:p w14:paraId="6C5FDB63" w14:textId="77777777" w:rsidR="007F3BEF" w:rsidRDefault="007F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67FE" w14:textId="77777777" w:rsidR="007F3BEF" w:rsidRDefault="007F3BEF" w:rsidP="007F3BEF">
      <w:pPr>
        <w:spacing w:after="0" w:line="240" w:lineRule="auto"/>
      </w:pPr>
      <w:r>
        <w:separator/>
      </w:r>
    </w:p>
  </w:footnote>
  <w:footnote w:type="continuationSeparator" w:id="0">
    <w:p w14:paraId="4EA922EF" w14:textId="77777777" w:rsidR="007F3BEF" w:rsidRDefault="007F3BEF" w:rsidP="007F3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F9"/>
    <w:rsid w:val="0000689E"/>
    <w:rsid w:val="000206E9"/>
    <w:rsid w:val="00031EA7"/>
    <w:rsid w:val="0008215A"/>
    <w:rsid w:val="000A1EDA"/>
    <w:rsid w:val="000E437F"/>
    <w:rsid w:val="00102665"/>
    <w:rsid w:val="00106F91"/>
    <w:rsid w:val="00117EC8"/>
    <w:rsid w:val="001658C9"/>
    <w:rsid w:val="001B16DA"/>
    <w:rsid w:val="002108AD"/>
    <w:rsid w:val="00213A44"/>
    <w:rsid w:val="0025770D"/>
    <w:rsid w:val="00264222"/>
    <w:rsid w:val="00296CE5"/>
    <w:rsid w:val="002D59B8"/>
    <w:rsid w:val="002E0FA5"/>
    <w:rsid w:val="002E42A4"/>
    <w:rsid w:val="00325B1A"/>
    <w:rsid w:val="00352A5D"/>
    <w:rsid w:val="003545E1"/>
    <w:rsid w:val="003C62CA"/>
    <w:rsid w:val="003D355A"/>
    <w:rsid w:val="003E5D4C"/>
    <w:rsid w:val="003F48D1"/>
    <w:rsid w:val="00492BE2"/>
    <w:rsid w:val="0049513B"/>
    <w:rsid w:val="004A1760"/>
    <w:rsid w:val="004C6D16"/>
    <w:rsid w:val="004F3A69"/>
    <w:rsid w:val="00534491"/>
    <w:rsid w:val="0056107A"/>
    <w:rsid w:val="005719F7"/>
    <w:rsid w:val="005C077E"/>
    <w:rsid w:val="005D42CF"/>
    <w:rsid w:val="006077B6"/>
    <w:rsid w:val="00616EB8"/>
    <w:rsid w:val="00623DFF"/>
    <w:rsid w:val="00656960"/>
    <w:rsid w:val="00657D69"/>
    <w:rsid w:val="006B7C00"/>
    <w:rsid w:val="00726D8C"/>
    <w:rsid w:val="00726DC0"/>
    <w:rsid w:val="00732E24"/>
    <w:rsid w:val="007473D9"/>
    <w:rsid w:val="0075644B"/>
    <w:rsid w:val="00781A9A"/>
    <w:rsid w:val="00794A1B"/>
    <w:rsid w:val="007C07AB"/>
    <w:rsid w:val="007C11DC"/>
    <w:rsid w:val="007C17B3"/>
    <w:rsid w:val="007C6471"/>
    <w:rsid w:val="007D7F5A"/>
    <w:rsid w:val="007F22E4"/>
    <w:rsid w:val="007F3BEF"/>
    <w:rsid w:val="007F4CE0"/>
    <w:rsid w:val="00817C88"/>
    <w:rsid w:val="00840C5B"/>
    <w:rsid w:val="008E2DFA"/>
    <w:rsid w:val="00902AED"/>
    <w:rsid w:val="009106F9"/>
    <w:rsid w:val="00961C52"/>
    <w:rsid w:val="0097642D"/>
    <w:rsid w:val="009A37C7"/>
    <w:rsid w:val="00A2353F"/>
    <w:rsid w:val="00A93506"/>
    <w:rsid w:val="00AE0E79"/>
    <w:rsid w:val="00B316DE"/>
    <w:rsid w:val="00B96224"/>
    <w:rsid w:val="00BD0D3F"/>
    <w:rsid w:val="00BE7EE2"/>
    <w:rsid w:val="00C27A79"/>
    <w:rsid w:val="00C37E0E"/>
    <w:rsid w:val="00C917EC"/>
    <w:rsid w:val="00C93ADB"/>
    <w:rsid w:val="00D57660"/>
    <w:rsid w:val="00D93555"/>
    <w:rsid w:val="00DB379B"/>
    <w:rsid w:val="00DC08F3"/>
    <w:rsid w:val="00DD7453"/>
    <w:rsid w:val="00E27FB4"/>
    <w:rsid w:val="00E93978"/>
    <w:rsid w:val="00F30DF2"/>
    <w:rsid w:val="00F357A5"/>
    <w:rsid w:val="00F368D9"/>
    <w:rsid w:val="00F439E3"/>
    <w:rsid w:val="00F71012"/>
    <w:rsid w:val="00F73498"/>
    <w:rsid w:val="00FA2731"/>
    <w:rsid w:val="00FB4274"/>
    <w:rsid w:val="00FB6276"/>
    <w:rsid w:val="00FC6E3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EDCC1"/>
  <w15:chartTrackingRefBased/>
  <w15:docId w15:val="{0232F849-981B-4AB6-BBFC-3F1938B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EF"/>
  </w:style>
  <w:style w:type="paragraph" w:styleId="Footer">
    <w:name w:val="footer"/>
    <w:basedOn w:val="Normal"/>
    <w:link w:val="FooterChar"/>
    <w:uiPriority w:val="99"/>
    <w:unhideWhenUsed/>
    <w:rsid w:val="007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2980</Characters>
  <Application>Microsoft Office Word</Application>
  <DocSecurity>4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Hoover</dc:creator>
  <cp:keywords/>
  <dc:description/>
  <cp:lastModifiedBy>Margaret Jefferson</cp:lastModifiedBy>
  <cp:revision>2</cp:revision>
  <cp:lastPrinted>2023-06-29T16:03:00Z</cp:lastPrinted>
  <dcterms:created xsi:type="dcterms:W3CDTF">2024-04-09T15:51:00Z</dcterms:created>
  <dcterms:modified xsi:type="dcterms:W3CDTF">2024-04-09T15:51:00Z</dcterms:modified>
</cp:coreProperties>
</file>